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5FF1" w14:textId="31F4F236" w:rsidR="009A4776" w:rsidRDefault="00245D17" w:rsidP="00507410">
      <w:pPr>
        <w:jc w:val="right"/>
      </w:pPr>
      <w:r>
        <w:rPr>
          <w:rFonts w:hint="eastAsia"/>
        </w:rPr>
        <w:t>（様式</w:t>
      </w:r>
      <w:r w:rsidR="00233489">
        <w:rPr>
          <w:rFonts w:hint="eastAsia"/>
        </w:rPr>
        <w:t>-</w:t>
      </w:r>
      <w:r w:rsidR="00157F49">
        <w:rPr>
          <w:rFonts w:hint="eastAsia"/>
        </w:rPr>
        <w:t>11</w:t>
      </w:r>
      <w:r w:rsidR="00507410">
        <w:rPr>
          <w:rFonts w:hint="eastAsia"/>
        </w:rPr>
        <w:t>）</w:t>
      </w:r>
    </w:p>
    <w:p w14:paraId="2CA689FA" w14:textId="77777777" w:rsidR="00507410" w:rsidRDefault="00245D17">
      <w:r>
        <w:rPr>
          <w:rFonts w:hint="eastAsia"/>
        </w:rPr>
        <w:t>・評価テーマに対する企画提案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07410" w14:paraId="2AB882A6" w14:textId="77777777" w:rsidTr="00245D17">
        <w:trPr>
          <w:trHeight w:val="391"/>
        </w:trPr>
        <w:tc>
          <w:tcPr>
            <w:tcW w:w="8702" w:type="dxa"/>
            <w:tcBorders>
              <w:bottom w:val="single" w:sz="4" w:space="0" w:color="auto"/>
            </w:tcBorders>
          </w:tcPr>
          <w:p w14:paraId="0C08051B" w14:textId="68DEE4DC" w:rsidR="00507410" w:rsidRDefault="00D54C1E">
            <w:r>
              <w:rPr>
                <w:rFonts w:hint="eastAsia"/>
              </w:rPr>
              <w:t>評価テーマ１：　課題の整理（テーマ毎に、同様に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４版</w:t>
            </w:r>
            <w:r w:rsidR="00E725E0">
              <w:rPr>
                <w:rFonts w:hint="eastAsia"/>
              </w:rPr>
              <w:t>2</w:t>
            </w:r>
            <w:r>
              <w:rPr>
                <w:rFonts w:hint="eastAsia"/>
              </w:rPr>
              <w:t>枚作成する）</w:t>
            </w:r>
          </w:p>
        </w:tc>
      </w:tr>
      <w:tr w:rsidR="00245D17" w14:paraId="421B025B" w14:textId="77777777" w:rsidTr="00245D17">
        <w:trPr>
          <w:trHeight w:val="10890"/>
        </w:trPr>
        <w:tc>
          <w:tcPr>
            <w:tcW w:w="8702" w:type="dxa"/>
            <w:tcBorders>
              <w:top w:val="single" w:sz="4" w:space="0" w:color="auto"/>
            </w:tcBorders>
          </w:tcPr>
          <w:p w14:paraId="0378E9BC" w14:textId="77777777" w:rsidR="00245D17" w:rsidRPr="00D54C1E" w:rsidRDefault="00245D17"/>
          <w:p w14:paraId="50AB7317" w14:textId="5B0FB991" w:rsidR="00245D17" w:rsidRDefault="0023348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9CBE8" wp14:editId="4B20C30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149860</wp:posOffset>
                      </wp:positionV>
                      <wp:extent cx="4754880" cy="1432560"/>
                      <wp:effectExtent l="0" t="0" r="26670" b="15240"/>
                      <wp:wrapNone/>
                      <wp:docPr id="21221680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14325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20ACE" w14:textId="17E86C4D" w:rsidR="00233489" w:rsidRDefault="00233489">
                                  <w:r>
                                    <w:rPr>
                                      <w:rFonts w:hint="eastAsia"/>
                                    </w:rPr>
                                    <w:t>評価テーマ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：課題の整理</w:t>
                                  </w:r>
                                </w:p>
                                <w:p w14:paraId="48446B94" w14:textId="3CB76445" w:rsidR="00233489" w:rsidRDefault="0023348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D4A30">
                                    <w:rPr>
                                      <w:rFonts w:hint="eastAsia"/>
                                    </w:rPr>
                                    <w:t>養父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市水道事業及び下水道事業の課題を整理し、ウォーター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PPP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に対する着目点を抽出し、検討課題の洗い出し</w:t>
                                  </w:r>
                                  <w:r w:rsidR="00EE2BDA">
                                    <w:rPr>
                                      <w:rFonts w:hint="eastAsia"/>
                                    </w:rPr>
                                    <w:t>について述べよ</w:t>
                                  </w:r>
                                </w:p>
                                <w:p w14:paraId="2FF3420E" w14:textId="6CF206E9" w:rsidR="00E725E0" w:rsidRDefault="00E725E0">
                                  <w:r>
                                    <w:rPr>
                                      <w:rFonts w:hint="eastAsia"/>
                                    </w:rPr>
                                    <w:t xml:space="preserve">　水道事業：</w:t>
                                  </w:r>
                                  <w:bookmarkStart w:id="0" w:name="_Hlk170376522"/>
                                  <w:r>
                                    <w:rPr>
                                      <w:rFonts w:hint="eastAsia"/>
                                    </w:rPr>
                                    <w:t>維持管理業務の課題。更新業務に関する課題、その他</w:t>
                                  </w:r>
                                  <w:bookmarkEnd w:id="0"/>
                                </w:p>
                                <w:p w14:paraId="1734A550" w14:textId="1AE32F6F" w:rsidR="00E725E0" w:rsidRDefault="00E725E0">
                                  <w:r>
                                    <w:rPr>
                                      <w:rFonts w:hint="eastAsia"/>
                                    </w:rPr>
                                    <w:t xml:space="preserve">　下水道事業：維持管理業務の課題。更新業務に関する課題、その他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9CB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pt;margin-top:11.8pt;width:374.4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" fillcolor="white [3201]" strokecolor="#c0504d [3205]" strokeweight="2pt">
                      <v:textbox>
                        <w:txbxContent>
                          <w:p w14:paraId="77F20ACE" w14:textId="17E86C4D" w:rsidR="00233489" w:rsidRDefault="00233489">
                            <w:r>
                              <w:rPr>
                                <w:rFonts w:hint="eastAsia"/>
                              </w:rPr>
                              <w:t>評価テーマ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：課題の整理</w:t>
                            </w:r>
                          </w:p>
                          <w:p w14:paraId="48446B94" w14:textId="3CB76445" w:rsidR="00233489" w:rsidRDefault="0023348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D4A30">
                              <w:rPr>
                                <w:rFonts w:hint="eastAsia"/>
                              </w:rPr>
                              <w:t>養父</w:t>
                            </w:r>
                            <w:r>
                              <w:rPr>
                                <w:rFonts w:hint="eastAsia"/>
                              </w:rPr>
                              <w:t>市水道事業及び下水道事業の課題を整理し、ウォーター</w:t>
                            </w:r>
                            <w:r>
                              <w:rPr>
                                <w:rFonts w:hint="eastAsia"/>
                              </w:rPr>
                              <w:t>PPP</w:t>
                            </w:r>
                            <w:r>
                              <w:rPr>
                                <w:rFonts w:hint="eastAsia"/>
                              </w:rPr>
                              <w:t>に対する着目点を抽出し、検討課題の洗い出し</w:t>
                            </w:r>
                            <w:r w:rsidR="00EE2BDA">
                              <w:rPr>
                                <w:rFonts w:hint="eastAsia"/>
                              </w:rPr>
                              <w:t>について述べよ</w:t>
                            </w:r>
                          </w:p>
                          <w:p w14:paraId="2FF3420E" w14:textId="6CF206E9" w:rsidR="00E725E0" w:rsidRDefault="00E725E0">
                            <w:r>
                              <w:rPr>
                                <w:rFonts w:hint="eastAsia"/>
                              </w:rPr>
                              <w:t xml:space="preserve">　水道事業：</w:t>
                            </w:r>
                            <w:bookmarkStart w:id="1" w:name="_Hlk170376522"/>
                            <w:r>
                              <w:rPr>
                                <w:rFonts w:hint="eastAsia"/>
                              </w:rPr>
                              <w:t>維持管理業務の課題。更新業務に関する課題、その他</w:t>
                            </w:r>
                            <w:bookmarkEnd w:id="1"/>
                          </w:p>
                          <w:p w14:paraId="1734A550" w14:textId="1AE32F6F" w:rsidR="00E725E0" w:rsidRDefault="00E725E0">
                            <w:r>
                              <w:rPr>
                                <w:rFonts w:hint="eastAsia"/>
                              </w:rPr>
                              <w:t xml:space="preserve">　下水道事業：維持管理業務の課題。更新業務に関する課題、その他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6B101F" w14:textId="219E903A" w:rsidR="00245D17" w:rsidRDefault="00245D17"/>
          <w:p w14:paraId="12565C24" w14:textId="77777777" w:rsidR="00245D17" w:rsidRDefault="00245D17"/>
          <w:p w14:paraId="1619939E" w14:textId="77777777" w:rsidR="00245D17" w:rsidRDefault="00245D17"/>
          <w:p w14:paraId="6E40D343" w14:textId="77777777" w:rsidR="00245D17" w:rsidRDefault="00245D17"/>
          <w:p w14:paraId="47F59A64" w14:textId="62D2994E" w:rsidR="00245D17" w:rsidRDefault="00245D17"/>
          <w:p w14:paraId="3430BB48" w14:textId="563D1B92" w:rsidR="00245D17" w:rsidRDefault="00245D17"/>
          <w:p w14:paraId="4C8D8189" w14:textId="16EAD3C5" w:rsidR="00245D17" w:rsidRDefault="00245D17"/>
          <w:p w14:paraId="6BAF5070" w14:textId="4EF00534" w:rsidR="00245D17" w:rsidRDefault="00245D17"/>
          <w:p w14:paraId="3FADD991" w14:textId="3252FB9E" w:rsidR="00245D17" w:rsidRDefault="00245D17"/>
          <w:p w14:paraId="0B805357" w14:textId="71BF81F1" w:rsidR="00245D17" w:rsidRDefault="00245D17"/>
          <w:p w14:paraId="5509E4E8" w14:textId="77777777" w:rsidR="00245D17" w:rsidRDefault="00245D17"/>
          <w:p w14:paraId="779F69E0" w14:textId="01578769" w:rsidR="00245D17" w:rsidRDefault="00E725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433693" wp14:editId="3F01D91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43180</wp:posOffset>
                      </wp:positionV>
                      <wp:extent cx="4724400" cy="800100"/>
                      <wp:effectExtent l="0" t="0" r="19050" b="19050"/>
                      <wp:wrapNone/>
                      <wp:docPr id="158888619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9B5A5F" w14:textId="346E3AF0" w:rsidR="00233489" w:rsidRDefault="00233489" w:rsidP="00233489">
                                  <w:r>
                                    <w:rPr>
                                      <w:rFonts w:hint="eastAsia"/>
                                    </w:rPr>
                                    <w:t>評価テーマ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：上下水道一体のウォーター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PPP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を導入するシナリオ検討</w:t>
                                  </w:r>
                                </w:p>
                                <w:p w14:paraId="58E6DF0E" w14:textId="3B7743A0" w:rsidR="00233489" w:rsidRDefault="00233489" w:rsidP="0023348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D4A30">
                                    <w:rPr>
                                      <w:rFonts w:hint="eastAsia"/>
                                    </w:rPr>
                                    <w:t>養父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市水道事業及び下水道事業一体型のウォーター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PPP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を導入するに当たり、導入シナリオについて述べよ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3693" id="_x0000_s1027" type="#_x0000_t202" style="position:absolute;left:0;text-align:left;margin-left:24.75pt;margin-top:3.4pt;width:372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" fillcolor="window" strokecolor="#c0504d" strokeweight="2pt">
                      <v:textbox>
                        <w:txbxContent>
                          <w:p w14:paraId="6E9B5A5F" w14:textId="346E3AF0" w:rsidR="00233489" w:rsidRDefault="00233489" w:rsidP="00233489">
                            <w:r>
                              <w:rPr>
                                <w:rFonts w:hint="eastAsia"/>
                              </w:rPr>
                              <w:t>評価テーマ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：上下水道一体のウォーター</w:t>
                            </w:r>
                            <w:r>
                              <w:rPr>
                                <w:rFonts w:hint="eastAsia"/>
                              </w:rPr>
                              <w:t>PPP</w:t>
                            </w:r>
                            <w:r>
                              <w:rPr>
                                <w:rFonts w:hint="eastAsia"/>
                              </w:rPr>
                              <w:t>を導入するシナリオ検討</w:t>
                            </w:r>
                          </w:p>
                          <w:p w14:paraId="58E6DF0E" w14:textId="3B7743A0" w:rsidR="00233489" w:rsidRDefault="00233489" w:rsidP="0023348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D4A30">
                              <w:rPr>
                                <w:rFonts w:hint="eastAsia"/>
                              </w:rPr>
                              <w:t>養父</w:t>
                            </w:r>
                            <w:r>
                              <w:rPr>
                                <w:rFonts w:hint="eastAsia"/>
                              </w:rPr>
                              <w:t>市水道事業及び下水道事業一体型のウォーター</w:t>
                            </w:r>
                            <w:r>
                              <w:rPr>
                                <w:rFonts w:hint="eastAsia"/>
                              </w:rPr>
                              <w:t>PPP</w:t>
                            </w:r>
                            <w:r>
                              <w:rPr>
                                <w:rFonts w:hint="eastAsia"/>
                              </w:rPr>
                              <w:t>を導入するに当たり、導入シナリオについて述べよ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DAF29" w14:textId="3ADE6D9D" w:rsidR="00245D17" w:rsidRDefault="00245D17"/>
          <w:p w14:paraId="57258A3D" w14:textId="77777777" w:rsidR="00245D17" w:rsidRDefault="00245D17"/>
          <w:p w14:paraId="563537E6" w14:textId="77777777" w:rsidR="00245D17" w:rsidRDefault="00245D17"/>
          <w:p w14:paraId="52AE686B" w14:textId="77777777" w:rsidR="00245D17" w:rsidRDefault="00245D17"/>
          <w:p w14:paraId="07E8A000" w14:textId="77777777" w:rsidR="00245D17" w:rsidRDefault="00245D17"/>
          <w:p w14:paraId="024ECC49" w14:textId="77777777" w:rsidR="00245D17" w:rsidRDefault="00245D17"/>
          <w:p w14:paraId="23FFCD69" w14:textId="77777777" w:rsidR="00245D17" w:rsidRDefault="00245D17"/>
          <w:p w14:paraId="2777F42A" w14:textId="77777777" w:rsidR="00245D17" w:rsidRDefault="00245D17"/>
          <w:p w14:paraId="3FDEB085" w14:textId="77777777" w:rsidR="00245D17" w:rsidRDefault="00245D17"/>
          <w:p w14:paraId="5D26C02C" w14:textId="77777777" w:rsidR="00245D17" w:rsidRDefault="00245D17"/>
          <w:p w14:paraId="32A73A5E" w14:textId="77777777" w:rsidR="00245D17" w:rsidRDefault="00245D17"/>
          <w:p w14:paraId="5476EE95" w14:textId="77777777" w:rsidR="00245D17" w:rsidRDefault="00245D17"/>
          <w:p w14:paraId="71AB9A13" w14:textId="77777777" w:rsidR="00245D17" w:rsidRDefault="00245D17"/>
          <w:p w14:paraId="5F42C3D6" w14:textId="77777777" w:rsidR="00325DCB" w:rsidRDefault="00325DCB"/>
          <w:p w14:paraId="1F5FC92D" w14:textId="77777777" w:rsidR="00245D17" w:rsidRDefault="00245D17"/>
          <w:p w14:paraId="38B5946C" w14:textId="77777777" w:rsidR="00245D17" w:rsidRDefault="00245D17"/>
          <w:p w14:paraId="290BBB3E" w14:textId="77777777" w:rsidR="00245D17" w:rsidRDefault="00245D17" w:rsidP="00245D17"/>
        </w:tc>
      </w:tr>
    </w:tbl>
    <w:p w14:paraId="213625D1" w14:textId="77777777" w:rsidR="00507410" w:rsidRPr="00325DCB" w:rsidRDefault="00507410">
      <w:pPr>
        <w:rPr>
          <w:sz w:val="18"/>
        </w:rPr>
      </w:pPr>
      <w:r w:rsidRPr="00325DCB">
        <w:rPr>
          <w:rFonts w:hint="eastAsia"/>
          <w:sz w:val="18"/>
        </w:rPr>
        <w:t>注）</w:t>
      </w:r>
      <w:r w:rsidR="00777CE7">
        <w:rPr>
          <w:rFonts w:hint="eastAsia"/>
          <w:sz w:val="18"/>
        </w:rPr>
        <w:t>評価テーマに対する企画提案の作成に当たっては、曖昧</w:t>
      </w:r>
      <w:r w:rsidR="00245D17" w:rsidRPr="00325DCB">
        <w:rPr>
          <w:rFonts w:hint="eastAsia"/>
          <w:sz w:val="18"/>
        </w:rPr>
        <w:t>な表現は避け、実施することを明確に記載すること。なお、曖昧な表現の場合は評価しない。</w:t>
      </w:r>
    </w:p>
    <w:sectPr w:rsidR="00507410" w:rsidRPr="00325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D25C" w14:textId="77777777" w:rsidR="001A3C1E" w:rsidRDefault="001A3C1E" w:rsidP="00E725E0">
      <w:r>
        <w:separator/>
      </w:r>
    </w:p>
  </w:endnote>
  <w:endnote w:type="continuationSeparator" w:id="0">
    <w:p w14:paraId="031E7DFF" w14:textId="77777777" w:rsidR="001A3C1E" w:rsidRDefault="001A3C1E" w:rsidP="00E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9447" w14:textId="77777777" w:rsidR="001A3C1E" w:rsidRDefault="001A3C1E" w:rsidP="00E725E0">
      <w:r>
        <w:separator/>
      </w:r>
    </w:p>
  </w:footnote>
  <w:footnote w:type="continuationSeparator" w:id="0">
    <w:p w14:paraId="3A6434F3" w14:textId="77777777" w:rsidR="001A3C1E" w:rsidRDefault="001A3C1E" w:rsidP="00E7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69"/>
    <w:rsid w:val="00157F49"/>
    <w:rsid w:val="00173C69"/>
    <w:rsid w:val="001A3C1E"/>
    <w:rsid w:val="00233489"/>
    <w:rsid w:val="00245D17"/>
    <w:rsid w:val="002831C3"/>
    <w:rsid w:val="00325DCB"/>
    <w:rsid w:val="003742E8"/>
    <w:rsid w:val="00507410"/>
    <w:rsid w:val="00633101"/>
    <w:rsid w:val="006D4A30"/>
    <w:rsid w:val="00777CE7"/>
    <w:rsid w:val="009A4776"/>
    <w:rsid w:val="00D54C1E"/>
    <w:rsid w:val="00E00B87"/>
    <w:rsid w:val="00E725E0"/>
    <w:rsid w:val="00E8661E"/>
    <w:rsid w:val="00EE2BDA"/>
    <w:rsid w:val="00E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A8FDC"/>
  <w15:docId w15:val="{CA2A13FE-3BF7-42DD-B298-74950A42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5E0"/>
  </w:style>
  <w:style w:type="paragraph" w:styleId="a6">
    <w:name w:val="footer"/>
    <w:basedOn w:val="a"/>
    <w:link w:val="a7"/>
    <w:uiPriority w:val="99"/>
    <w:unhideWhenUsed/>
    <w:rsid w:val="00E72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安達和央</cp:lastModifiedBy>
  <cp:revision>3</cp:revision>
  <dcterms:created xsi:type="dcterms:W3CDTF">2025-11-28T00:09:00Z</dcterms:created>
  <dcterms:modified xsi:type="dcterms:W3CDTF">2026-04-09T06:22:00Z</dcterms:modified>
</cp:coreProperties>
</file>