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34550" w14:textId="5EFD1EDD" w:rsidR="0093518C" w:rsidRPr="00B10731" w:rsidRDefault="0093518C" w:rsidP="00B10731">
      <w:pPr>
        <w:widowControl/>
        <w:autoSpaceDE w:val="0"/>
        <w:autoSpaceDN w:val="0"/>
        <w:spacing w:line="320" w:lineRule="atLeast"/>
        <w:jc w:val="left"/>
        <w:rPr>
          <w:rFonts w:asciiTheme="minorEastAsia" w:eastAsiaTheme="minorEastAsia" w:hAnsiTheme="minorEastAsia" w:cs="ＭＳ 明朝"/>
          <w:spacing w:val="5"/>
          <w:kern w:val="0"/>
          <w:sz w:val="22"/>
          <w:szCs w:val="22"/>
        </w:rPr>
      </w:pPr>
      <w:r w:rsidRPr="0008398B">
        <w:rPr>
          <w:rFonts w:asciiTheme="minorEastAsia" w:eastAsiaTheme="minorEastAsia" w:hAnsiTheme="minorEastAsia" w:hint="eastAsia"/>
          <w:sz w:val="22"/>
          <w:szCs w:val="22"/>
        </w:rPr>
        <w:t>様式第８号（第13条関係）</w:t>
      </w:r>
    </w:p>
    <w:p w14:paraId="6266C2E3" w14:textId="77777777" w:rsidR="0093518C" w:rsidRPr="0008398B" w:rsidRDefault="0093518C" w:rsidP="003A2013">
      <w:pPr>
        <w:pStyle w:val="a3"/>
        <w:wordWrap/>
        <w:spacing w:line="320" w:lineRule="atLeast"/>
        <w:jc w:val="right"/>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t>年　　月</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日</w:t>
      </w:r>
    </w:p>
    <w:p w14:paraId="1B4F5A7B"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pacing w:val="4"/>
          <w:sz w:val="22"/>
          <w:szCs w:val="22"/>
        </w:rPr>
        <w:t xml:space="preserve">  </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pacing w:val="9"/>
          <w:sz w:val="22"/>
          <w:szCs w:val="22"/>
        </w:rPr>
        <w:t>養父市長</w:t>
      </w:r>
      <w:r w:rsidRPr="0008398B">
        <w:rPr>
          <w:rFonts w:asciiTheme="minorEastAsia" w:eastAsiaTheme="minorEastAsia" w:hAnsiTheme="minorEastAsia" w:hint="eastAsia"/>
          <w:spacing w:val="4"/>
          <w:sz w:val="22"/>
          <w:szCs w:val="22"/>
        </w:rPr>
        <w:t xml:space="preserve">    </w:t>
      </w:r>
      <w:r w:rsidRPr="0008398B">
        <w:rPr>
          <w:rFonts w:asciiTheme="minorEastAsia" w:eastAsiaTheme="minorEastAsia" w:hAnsiTheme="minorEastAsia" w:hint="eastAsia"/>
          <w:spacing w:val="9"/>
          <w:sz w:val="22"/>
          <w:szCs w:val="22"/>
        </w:rPr>
        <w:t>様</w:t>
      </w:r>
    </w:p>
    <w:p w14:paraId="4E4ED642" w14:textId="12752E60" w:rsidR="0093518C" w:rsidRPr="0008398B" w:rsidRDefault="0093518C" w:rsidP="003A2013">
      <w:pPr>
        <w:pStyle w:val="a3"/>
        <w:wordWrap/>
        <w:spacing w:line="320" w:lineRule="atLeast"/>
        <w:rPr>
          <w:rFonts w:asciiTheme="minorEastAsia" w:eastAsiaTheme="minorEastAsia" w:hAnsiTheme="minorEastAsia"/>
          <w:sz w:val="22"/>
          <w:szCs w:val="22"/>
        </w:rPr>
      </w:pP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 xml:space="preserve">              </w:t>
      </w:r>
      <w:r w:rsidR="009A4DDF" w:rsidRPr="0008398B">
        <w:rPr>
          <w:rFonts w:asciiTheme="minorEastAsia" w:eastAsiaTheme="minorEastAsia" w:hAnsiTheme="minorEastAsia"/>
          <w:sz w:val="22"/>
          <w:szCs w:val="22"/>
        </w:rPr>
        <w:tab/>
      </w:r>
      <w:r w:rsidR="009A4DDF" w:rsidRPr="0008398B">
        <w:rPr>
          <w:rFonts w:asciiTheme="minorEastAsia" w:eastAsiaTheme="minorEastAsia" w:hAnsiTheme="minorEastAsia" w:hint="eastAsia"/>
          <w:sz w:val="22"/>
          <w:szCs w:val="22"/>
        </w:rPr>
        <w:t xml:space="preserve">  </w:t>
      </w:r>
      <w:r w:rsidRPr="0008398B">
        <w:rPr>
          <w:rFonts w:asciiTheme="minorEastAsia" w:eastAsiaTheme="minorEastAsia" w:hAnsiTheme="minorEastAsia" w:hint="eastAsia"/>
          <w:sz w:val="22"/>
          <w:szCs w:val="22"/>
        </w:rPr>
        <w:t xml:space="preserve"> </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住　　所</w:t>
      </w:r>
    </w:p>
    <w:p w14:paraId="417E76F2" w14:textId="77777777" w:rsidR="0093518C" w:rsidRPr="0008398B" w:rsidRDefault="0093518C" w:rsidP="003A2013">
      <w:pPr>
        <w:pStyle w:val="a3"/>
        <w:wordWrap/>
        <w:spacing w:line="320" w:lineRule="atLeast"/>
        <w:rPr>
          <w:rFonts w:asciiTheme="minorEastAsia" w:eastAsiaTheme="minorEastAsia" w:hAnsiTheme="minorEastAsia"/>
          <w:spacing w:val="2"/>
          <w:sz w:val="22"/>
          <w:szCs w:val="22"/>
        </w:rPr>
      </w:pPr>
      <w:r w:rsidRPr="0008398B">
        <w:rPr>
          <w:rFonts w:asciiTheme="minorEastAsia" w:eastAsiaTheme="minorEastAsia" w:hAnsiTheme="minorEastAsia" w:hint="eastAsia"/>
          <w:spacing w:val="2"/>
          <w:sz w:val="22"/>
          <w:szCs w:val="22"/>
        </w:rPr>
        <w:t xml:space="preserve">                                           氏　　名 </w:t>
      </w:r>
    </w:p>
    <w:p w14:paraId="2BA5FB01" w14:textId="77777777" w:rsidR="0093518C" w:rsidRPr="0008398B" w:rsidRDefault="0093518C" w:rsidP="003A2013">
      <w:pPr>
        <w:pStyle w:val="a3"/>
        <w:wordWrap/>
        <w:spacing w:line="320" w:lineRule="atLeast"/>
        <w:rPr>
          <w:rFonts w:asciiTheme="minorEastAsia" w:eastAsiaTheme="minorEastAsia" w:hAnsiTheme="minorEastAsia"/>
          <w:spacing w:val="2"/>
          <w:sz w:val="22"/>
          <w:szCs w:val="22"/>
        </w:rPr>
      </w:pPr>
      <w:r w:rsidRPr="0008398B">
        <w:rPr>
          <w:rFonts w:asciiTheme="minorEastAsia" w:eastAsiaTheme="minorEastAsia" w:hAnsiTheme="minorEastAsia" w:hint="eastAsia"/>
          <w:spacing w:val="2"/>
          <w:sz w:val="22"/>
          <w:szCs w:val="22"/>
        </w:rPr>
        <w:t xml:space="preserve">                                           電話番号（　　　）　　　　－　　　　</w:t>
      </w:r>
    </w:p>
    <w:p w14:paraId="199B2E15" w14:textId="77777777" w:rsidR="0093518C" w:rsidRPr="0008398B" w:rsidRDefault="0093518C" w:rsidP="003A2013">
      <w:pPr>
        <w:pStyle w:val="a3"/>
        <w:wordWrap/>
        <w:spacing w:line="320" w:lineRule="atLeast"/>
        <w:jc w:val="center"/>
        <w:rPr>
          <w:rFonts w:asciiTheme="minorEastAsia" w:eastAsiaTheme="minorEastAsia" w:hAnsiTheme="minorEastAsia" w:cs="ＭＳ ゴシック"/>
          <w:spacing w:val="164"/>
          <w:sz w:val="22"/>
          <w:szCs w:val="22"/>
        </w:rPr>
      </w:pPr>
    </w:p>
    <w:p w14:paraId="71439180" w14:textId="4B0CD3E0" w:rsidR="0093518C" w:rsidRPr="0008398B" w:rsidRDefault="0093518C" w:rsidP="003A2013">
      <w:pPr>
        <w:pStyle w:val="a3"/>
        <w:wordWrap/>
        <w:spacing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18"/>
        </w:rPr>
        <w:t>養父市自家消費型住宅用太陽光発電設備等導入事業補助金</w:t>
      </w:r>
      <w:r w:rsidRPr="0008398B">
        <w:rPr>
          <w:rFonts w:asciiTheme="minorEastAsia" w:eastAsiaTheme="minorEastAsia" w:hAnsiTheme="minorEastAsia" w:cs="ＭＳ ゴシック" w:hint="eastAsia"/>
          <w:spacing w:val="0"/>
          <w:sz w:val="22"/>
          <w:szCs w:val="22"/>
        </w:rPr>
        <w:t>実績報告書</w:t>
      </w:r>
    </w:p>
    <w:p w14:paraId="4831CC58"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pacing w:val="2"/>
          <w:sz w:val="22"/>
          <w:szCs w:val="22"/>
        </w:rPr>
        <w:t xml:space="preserve"> </w:t>
      </w:r>
    </w:p>
    <w:p w14:paraId="397914BA"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年</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月</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日付け</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第</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号により交付決定のあった養父市</w:t>
      </w:r>
      <w:r w:rsidRPr="0008398B">
        <w:rPr>
          <w:rFonts w:asciiTheme="minorEastAsia" w:eastAsiaTheme="minorEastAsia" w:hAnsiTheme="minorEastAsia" w:hint="eastAsia"/>
          <w:spacing w:val="2"/>
          <w:sz w:val="22"/>
          <w:szCs w:val="22"/>
        </w:rPr>
        <w:t>自家消費型住宅用太陽光発電設備等導入事業</w:t>
      </w:r>
      <w:r w:rsidRPr="0008398B">
        <w:rPr>
          <w:rFonts w:asciiTheme="minorEastAsia" w:eastAsiaTheme="minorEastAsia" w:hAnsiTheme="minorEastAsia" w:hint="eastAsia"/>
          <w:sz w:val="22"/>
          <w:szCs w:val="22"/>
        </w:rPr>
        <w:t>を下記のとおり実施したので、養父市</w:t>
      </w:r>
      <w:r w:rsidRPr="0008398B">
        <w:rPr>
          <w:rFonts w:asciiTheme="minorEastAsia" w:eastAsiaTheme="minorEastAsia" w:hAnsiTheme="minorEastAsia" w:hint="eastAsia"/>
          <w:spacing w:val="2"/>
          <w:sz w:val="22"/>
          <w:szCs w:val="22"/>
        </w:rPr>
        <w:t>自家消費型住宅用太陽光発電設備等導入事業</w:t>
      </w:r>
      <w:r w:rsidRPr="0008398B">
        <w:rPr>
          <w:rFonts w:asciiTheme="minorEastAsia" w:eastAsiaTheme="minorEastAsia" w:hAnsiTheme="minorEastAsia" w:hint="eastAsia"/>
          <w:sz w:val="22"/>
          <w:szCs w:val="22"/>
        </w:rPr>
        <w:t>補助金交付要綱第13条の規定に基づき、その実績を報告します。</w:t>
      </w:r>
    </w:p>
    <w:p w14:paraId="751CE55B"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p w14:paraId="7097C054" w14:textId="77777777" w:rsidR="0093518C" w:rsidRPr="0008398B" w:rsidRDefault="0093518C" w:rsidP="003A2013">
      <w:pPr>
        <w:pStyle w:val="a3"/>
        <w:wordWrap/>
        <w:spacing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t>記</w:t>
      </w:r>
    </w:p>
    <w:p w14:paraId="08BA427E"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p w14:paraId="10C9FB80" w14:textId="5A919CBD" w:rsidR="00C6003E" w:rsidRPr="0008398B" w:rsidRDefault="00C6003E" w:rsidP="003A2013">
      <w:pPr>
        <w:autoSpaceDE w:val="0"/>
        <w:autoSpaceDN w:val="0"/>
        <w:spacing w:line="28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１　交付決定額</w:t>
      </w:r>
    </w:p>
    <w:p w14:paraId="153C4243" w14:textId="77777777" w:rsidR="00C6003E" w:rsidRPr="0008398B" w:rsidRDefault="00C6003E" w:rsidP="003A2013">
      <w:pPr>
        <w:autoSpaceDE w:val="0"/>
        <w:autoSpaceDN w:val="0"/>
        <w:spacing w:line="280" w:lineRule="atLeast"/>
        <w:rPr>
          <w:rFonts w:asciiTheme="minorEastAsia" w:eastAsiaTheme="minorEastAsia" w:hAnsiTheme="minorEastAsia"/>
          <w:sz w:val="22"/>
          <w:szCs w:val="22"/>
        </w:rPr>
      </w:pPr>
    </w:p>
    <w:p w14:paraId="6C958582" w14:textId="3778BFE8" w:rsidR="0093518C" w:rsidRPr="0008398B" w:rsidRDefault="00C6003E" w:rsidP="003A2013">
      <w:pPr>
        <w:autoSpaceDE w:val="0"/>
        <w:autoSpaceDN w:val="0"/>
        <w:spacing w:line="28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２</w:t>
      </w:r>
      <w:r w:rsidR="0093518C" w:rsidRPr="0008398B">
        <w:rPr>
          <w:rFonts w:asciiTheme="minorEastAsia" w:eastAsiaTheme="minorEastAsia" w:hAnsiTheme="minorEastAsia" w:hint="eastAsia"/>
          <w:sz w:val="22"/>
          <w:szCs w:val="22"/>
        </w:rPr>
        <w:t xml:space="preserve">　事業の内容</w:t>
      </w:r>
    </w:p>
    <w:p w14:paraId="3CF9BE18" w14:textId="77777777" w:rsidR="00C6003E" w:rsidRPr="0008398B" w:rsidRDefault="00C6003E" w:rsidP="003A2013">
      <w:pPr>
        <w:autoSpaceDE w:val="0"/>
        <w:autoSpaceDN w:val="0"/>
        <w:spacing w:line="280" w:lineRule="atLeast"/>
        <w:rPr>
          <w:rFonts w:asciiTheme="minorEastAsia" w:eastAsiaTheme="minorEastAsia" w:hAnsiTheme="minorEastAsia"/>
          <w:sz w:val="22"/>
          <w:szCs w:val="22"/>
        </w:rPr>
      </w:pPr>
    </w:p>
    <w:p w14:paraId="3F2FACBC" w14:textId="6245A104" w:rsidR="0093518C" w:rsidRPr="0008398B" w:rsidRDefault="00C6003E" w:rsidP="003A2013">
      <w:pPr>
        <w:autoSpaceDE w:val="0"/>
        <w:autoSpaceDN w:val="0"/>
        <w:spacing w:line="28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３</w:t>
      </w:r>
      <w:r w:rsidR="0093518C" w:rsidRPr="0008398B">
        <w:rPr>
          <w:rFonts w:asciiTheme="minorEastAsia" w:eastAsiaTheme="minorEastAsia" w:hAnsiTheme="minorEastAsia" w:hint="eastAsia"/>
          <w:sz w:val="22"/>
          <w:szCs w:val="22"/>
        </w:rPr>
        <w:t xml:space="preserve">　事業に要する経費</w:t>
      </w:r>
    </w:p>
    <w:p w14:paraId="23028057" w14:textId="77777777" w:rsidR="0093518C" w:rsidRPr="0008398B" w:rsidRDefault="0093518C" w:rsidP="003A2013">
      <w:pPr>
        <w:autoSpaceDE w:val="0"/>
        <w:autoSpaceDN w:val="0"/>
        <w:spacing w:line="28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 xml:space="preserve">　　別記収支決算書のとおり</w:t>
      </w:r>
    </w:p>
    <w:p w14:paraId="1FC8A593" w14:textId="77777777" w:rsidR="00C6003E" w:rsidRPr="0008398B" w:rsidRDefault="00C6003E" w:rsidP="003A2013">
      <w:pPr>
        <w:autoSpaceDE w:val="0"/>
        <w:autoSpaceDN w:val="0"/>
        <w:spacing w:line="280" w:lineRule="atLeast"/>
        <w:rPr>
          <w:rFonts w:asciiTheme="minorEastAsia" w:eastAsiaTheme="minorEastAsia" w:hAnsiTheme="minorEastAsia"/>
          <w:sz w:val="22"/>
          <w:szCs w:val="22"/>
        </w:rPr>
      </w:pPr>
    </w:p>
    <w:p w14:paraId="32024D7E" w14:textId="5FC16D8F" w:rsidR="0093518C" w:rsidRPr="0008398B" w:rsidRDefault="00C6003E" w:rsidP="003A2013">
      <w:pPr>
        <w:autoSpaceDE w:val="0"/>
        <w:autoSpaceDN w:val="0"/>
        <w:spacing w:line="28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４</w:t>
      </w:r>
      <w:r w:rsidR="0093518C" w:rsidRPr="0008398B">
        <w:rPr>
          <w:rFonts w:asciiTheme="minorEastAsia" w:eastAsiaTheme="minorEastAsia" w:hAnsiTheme="minorEastAsia" w:hint="eastAsia"/>
          <w:sz w:val="22"/>
          <w:szCs w:val="22"/>
        </w:rPr>
        <w:t xml:space="preserve">　事業の着手年月日　　　　　　年　　月　　日</w:t>
      </w:r>
    </w:p>
    <w:p w14:paraId="608E285E" w14:textId="77777777" w:rsidR="00C6003E" w:rsidRPr="0008398B" w:rsidRDefault="00C6003E" w:rsidP="003A2013">
      <w:pPr>
        <w:autoSpaceDE w:val="0"/>
        <w:autoSpaceDN w:val="0"/>
        <w:spacing w:line="280" w:lineRule="atLeast"/>
        <w:rPr>
          <w:rFonts w:asciiTheme="minorEastAsia" w:eastAsiaTheme="minorEastAsia" w:hAnsiTheme="minorEastAsia"/>
          <w:sz w:val="22"/>
          <w:szCs w:val="22"/>
        </w:rPr>
      </w:pPr>
    </w:p>
    <w:p w14:paraId="1D63A3FB" w14:textId="119FD8C2" w:rsidR="0093518C" w:rsidRPr="0008398B" w:rsidRDefault="00C6003E" w:rsidP="003A2013">
      <w:pPr>
        <w:autoSpaceDE w:val="0"/>
        <w:autoSpaceDN w:val="0"/>
        <w:spacing w:line="28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５</w:t>
      </w:r>
      <w:r w:rsidR="0093518C" w:rsidRPr="0008398B">
        <w:rPr>
          <w:rFonts w:asciiTheme="minorEastAsia" w:eastAsiaTheme="minorEastAsia" w:hAnsiTheme="minorEastAsia" w:hint="eastAsia"/>
          <w:sz w:val="22"/>
          <w:szCs w:val="22"/>
        </w:rPr>
        <w:t xml:space="preserve">　事業の完了年月日　　　　　　年　　月　　日</w:t>
      </w:r>
    </w:p>
    <w:p w14:paraId="2FC51218" w14:textId="77777777" w:rsidR="00C6003E" w:rsidRPr="0008398B" w:rsidRDefault="00C6003E" w:rsidP="003A2013">
      <w:pPr>
        <w:autoSpaceDE w:val="0"/>
        <w:autoSpaceDN w:val="0"/>
        <w:spacing w:line="280" w:lineRule="atLeast"/>
        <w:rPr>
          <w:rFonts w:asciiTheme="minorEastAsia" w:eastAsiaTheme="minorEastAsia" w:hAnsiTheme="minorEastAsia"/>
          <w:sz w:val="22"/>
          <w:szCs w:val="22"/>
        </w:rPr>
      </w:pPr>
    </w:p>
    <w:p w14:paraId="0F3B8548" w14:textId="3F2B466D" w:rsidR="00CB770D" w:rsidRPr="0008398B" w:rsidRDefault="00C6003E" w:rsidP="003A2013">
      <w:pPr>
        <w:autoSpaceDE w:val="0"/>
        <w:autoSpaceDN w:val="0"/>
        <w:spacing w:line="28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６</w:t>
      </w:r>
      <w:r w:rsidR="00CB770D" w:rsidRPr="0008398B">
        <w:rPr>
          <w:rFonts w:asciiTheme="minorEastAsia" w:eastAsiaTheme="minorEastAsia" w:hAnsiTheme="minorEastAsia" w:hint="eastAsia"/>
          <w:sz w:val="22"/>
          <w:szCs w:val="22"/>
        </w:rPr>
        <w:t xml:space="preserve">　添付書類</w:t>
      </w:r>
    </w:p>
    <w:p w14:paraId="078D3721" w14:textId="378CD898" w:rsidR="00CB770D" w:rsidRPr="0008398B" w:rsidRDefault="00CB770D" w:rsidP="003A2013">
      <w:pPr>
        <w:pStyle w:val="a3"/>
        <w:wordWrap/>
        <w:spacing w:line="400" w:lineRule="exact"/>
        <w:ind w:leftChars="100" w:left="21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(1)</w:t>
      </w:r>
      <w:r w:rsidRPr="0008398B">
        <w:rPr>
          <w:rFonts w:asciiTheme="minorEastAsia" w:eastAsiaTheme="minorEastAsia" w:hAnsiTheme="minorEastAsia"/>
          <w:sz w:val="22"/>
          <w:szCs w:val="22"/>
        </w:rPr>
        <w:t xml:space="preserve"> </w:t>
      </w:r>
      <w:r w:rsidR="00C1502C" w:rsidRPr="00C1502C">
        <w:rPr>
          <w:rFonts w:asciiTheme="minorEastAsia" w:eastAsiaTheme="minorEastAsia" w:hAnsiTheme="minorEastAsia" w:hint="eastAsia"/>
          <w:sz w:val="22"/>
          <w:szCs w:val="18"/>
        </w:rPr>
        <w:t>養父市自家消費型住宅用太陽光発電設備等導入事業実績報告書</w:t>
      </w:r>
      <w:r w:rsidRPr="0008398B">
        <w:rPr>
          <w:rFonts w:asciiTheme="minorEastAsia" w:eastAsiaTheme="minorEastAsia" w:hAnsiTheme="minorEastAsia" w:hint="eastAsia"/>
          <w:sz w:val="22"/>
          <w:szCs w:val="22"/>
        </w:rPr>
        <w:t>（別紙３）</w:t>
      </w:r>
    </w:p>
    <w:p w14:paraId="4F889A2B" w14:textId="77777777" w:rsidR="00CB770D" w:rsidRPr="0008398B" w:rsidRDefault="00CB770D" w:rsidP="003A2013">
      <w:pPr>
        <w:pStyle w:val="a3"/>
        <w:wordWrap/>
        <w:spacing w:line="400" w:lineRule="exact"/>
        <w:ind w:leftChars="100" w:left="210"/>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(2)</w:t>
      </w:r>
      <w:r w:rsidRPr="0008398B">
        <w:rPr>
          <w:rFonts w:asciiTheme="minorEastAsia" w:eastAsiaTheme="minorEastAsia" w:hAnsiTheme="minorEastAsia"/>
          <w:sz w:val="22"/>
          <w:szCs w:val="22"/>
        </w:rPr>
        <w:t xml:space="preserve"> </w:t>
      </w:r>
      <w:r w:rsidRPr="0008398B">
        <w:rPr>
          <w:rFonts w:hint="eastAsia"/>
          <w:sz w:val="22"/>
          <w:szCs w:val="22"/>
        </w:rPr>
        <w:t>請求書及び領収書の写し</w:t>
      </w:r>
    </w:p>
    <w:p w14:paraId="468F51C4" w14:textId="77777777" w:rsidR="00CB770D" w:rsidRPr="0008398B" w:rsidRDefault="00CB770D" w:rsidP="003A2013">
      <w:pPr>
        <w:pStyle w:val="a3"/>
        <w:wordWrap/>
        <w:spacing w:line="400" w:lineRule="exact"/>
        <w:ind w:leftChars="100" w:left="432" w:hangingChars="100" w:hanging="222"/>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(3)</w:t>
      </w:r>
      <w:r w:rsidRPr="0008398B">
        <w:rPr>
          <w:rFonts w:asciiTheme="minorEastAsia" w:eastAsiaTheme="minorEastAsia" w:hAnsiTheme="minorEastAsia"/>
          <w:sz w:val="22"/>
          <w:szCs w:val="22"/>
        </w:rPr>
        <w:t xml:space="preserve"> </w:t>
      </w:r>
      <w:r w:rsidRPr="0008398B">
        <w:rPr>
          <w:rFonts w:hint="eastAsia"/>
          <w:sz w:val="22"/>
          <w:szCs w:val="22"/>
        </w:rPr>
        <w:t>補助対象設備の保証書の写し</w:t>
      </w:r>
    </w:p>
    <w:p w14:paraId="32FE268E" w14:textId="54A6211A" w:rsidR="000276D7" w:rsidRPr="003A270B" w:rsidRDefault="000276D7" w:rsidP="003A2013">
      <w:pPr>
        <w:pStyle w:val="a3"/>
        <w:wordWrap/>
        <w:spacing w:line="400" w:lineRule="exact"/>
        <w:ind w:leftChars="100" w:left="432" w:hangingChars="100" w:hanging="222"/>
        <w:rPr>
          <w:rFonts w:asciiTheme="minorEastAsia" w:eastAsiaTheme="minorEastAsia" w:hAnsiTheme="minorEastAsia"/>
          <w:sz w:val="22"/>
          <w:szCs w:val="22"/>
        </w:rPr>
      </w:pPr>
      <w:r w:rsidRPr="006014BB">
        <w:rPr>
          <w:rFonts w:asciiTheme="minorEastAsia" w:eastAsiaTheme="minorEastAsia" w:hAnsiTheme="minorEastAsia" w:hint="eastAsia"/>
          <w:sz w:val="22"/>
          <w:szCs w:val="22"/>
          <w:u w:val="single"/>
        </w:rPr>
        <w:t>(</w:t>
      </w:r>
      <w:r w:rsidRPr="003A270B">
        <w:rPr>
          <w:rFonts w:asciiTheme="minorEastAsia" w:eastAsiaTheme="minorEastAsia" w:hAnsiTheme="minorEastAsia" w:hint="eastAsia"/>
          <w:sz w:val="22"/>
          <w:szCs w:val="22"/>
        </w:rPr>
        <w:t>4) 契約書及び契約内訳書の写し（申請時に提出があった場合を除く）</w:t>
      </w:r>
    </w:p>
    <w:p w14:paraId="0340A67F" w14:textId="4443CFD3" w:rsidR="00CB770D" w:rsidRPr="003A270B" w:rsidRDefault="00CB770D" w:rsidP="003A2013">
      <w:pPr>
        <w:pStyle w:val="a3"/>
        <w:wordWrap/>
        <w:spacing w:line="400" w:lineRule="exact"/>
        <w:ind w:leftChars="100" w:left="432" w:hangingChars="100" w:hanging="222"/>
        <w:rPr>
          <w:rFonts w:asciiTheme="minorEastAsia" w:eastAsiaTheme="minorEastAsia" w:hAnsiTheme="minorEastAsia"/>
          <w:sz w:val="22"/>
          <w:szCs w:val="22"/>
        </w:rPr>
      </w:pPr>
      <w:r w:rsidRPr="003A270B">
        <w:rPr>
          <w:rFonts w:asciiTheme="minorEastAsia" w:eastAsiaTheme="minorEastAsia" w:hAnsiTheme="minorEastAsia" w:hint="eastAsia"/>
          <w:sz w:val="22"/>
          <w:szCs w:val="22"/>
        </w:rPr>
        <w:t>(</w:t>
      </w:r>
      <w:r w:rsidR="000276D7" w:rsidRPr="003A270B">
        <w:rPr>
          <w:rFonts w:asciiTheme="minorEastAsia" w:eastAsiaTheme="minorEastAsia" w:hAnsiTheme="minorEastAsia" w:hint="eastAsia"/>
          <w:sz w:val="22"/>
          <w:szCs w:val="22"/>
        </w:rPr>
        <w:t>5</w:t>
      </w:r>
      <w:r w:rsidRPr="003A270B">
        <w:rPr>
          <w:rFonts w:asciiTheme="minorEastAsia" w:eastAsiaTheme="minorEastAsia" w:hAnsiTheme="minorEastAsia" w:hint="eastAsia"/>
          <w:sz w:val="22"/>
          <w:szCs w:val="22"/>
        </w:rPr>
        <w:t>)</w:t>
      </w:r>
      <w:r w:rsidRPr="003A270B">
        <w:rPr>
          <w:rFonts w:asciiTheme="minorEastAsia" w:eastAsiaTheme="minorEastAsia" w:hAnsiTheme="minorEastAsia"/>
          <w:sz w:val="22"/>
          <w:szCs w:val="22"/>
        </w:rPr>
        <w:t xml:space="preserve"> </w:t>
      </w:r>
      <w:r w:rsidRPr="003A270B">
        <w:rPr>
          <w:rFonts w:ascii="ＭＳ 明朝" w:hAnsi="ＭＳ 明朝" w:hint="eastAsia"/>
          <w:sz w:val="22"/>
          <w:szCs w:val="22"/>
        </w:rPr>
        <w:t>（新築住宅の場合）設置する土地・建物の全部事項証明書等</w:t>
      </w:r>
    </w:p>
    <w:p w14:paraId="624004E4" w14:textId="173D21BB" w:rsidR="00CB770D" w:rsidRPr="003A270B" w:rsidRDefault="00CB770D" w:rsidP="003A2013">
      <w:pPr>
        <w:pStyle w:val="a3"/>
        <w:wordWrap/>
        <w:spacing w:line="400" w:lineRule="exact"/>
        <w:ind w:leftChars="100" w:left="210"/>
        <w:rPr>
          <w:rFonts w:asciiTheme="minorEastAsia" w:eastAsiaTheme="minorEastAsia" w:hAnsiTheme="minorEastAsia"/>
          <w:sz w:val="22"/>
          <w:szCs w:val="22"/>
        </w:rPr>
      </w:pPr>
      <w:r w:rsidRPr="003A270B">
        <w:rPr>
          <w:rFonts w:asciiTheme="minorEastAsia" w:eastAsiaTheme="minorEastAsia" w:hAnsiTheme="minorEastAsia" w:hint="eastAsia"/>
          <w:sz w:val="22"/>
          <w:szCs w:val="22"/>
        </w:rPr>
        <w:t>(</w:t>
      </w:r>
      <w:r w:rsidR="000276D7" w:rsidRPr="003A270B">
        <w:rPr>
          <w:rFonts w:asciiTheme="minorEastAsia" w:eastAsiaTheme="minorEastAsia" w:hAnsiTheme="minorEastAsia" w:hint="eastAsia"/>
          <w:sz w:val="22"/>
          <w:szCs w:val="22"/>
        </w:rPr>
        <w:t>6</w:t>
      </w:r>
      <w:r w:rsidRPr="003A270B">
        <w:rPr>
          <w:rFonts w:asciiTheme="minorEastAsia" w:eastAsiaTheme="minorEastAsia" w:hAnsiTheme="minorEastAsia" w:hint="eastAsia"/>
          <w:sz w:val="22"/>
          <w:szCs w:val="22"/>
        </w:rPr>
        <w:t>)</w:t>
      </w:r>
      <w:r w:rsidRPr="003A270B">
        <w:rPr>
          <w:rFonts w:asciiTheme="minorEastAsia" w:eastAsiaTheme="minorEastAsia" w:hAnsiTheme="minorEastAsia"/>
          <w:sz w:val="22"/>
          <w:szCs w:val="22"/>
        </w:rPr>
        <w:t xml:space="preserve"> </w:t>
      </w:r>
      <w:r w:rsidRPr="003A270B">
        <w:rPr>
          <w:rFonts w:ascii="ＭＳ 明朝" w:hAnsi="ＭＳ 明朝" w:hint="eastAsia"/>
          <w:sz w:val="22"/>
          <w:szCs w:val="22"/>
        </w:rPr>
        <w:t>（新築住宅の場合）申請者の設置地への居住状況を示す公的書類</w:t>
      </w:r>
    </w:p>
    <w:p w14:paraId="4D0885DB" w14:textId="43766918" w:rsidR="00CB770D" w:rsidRPr="003A270B" w:rsidRDefault="00CB770D" w:rsidP="003A2013">
      <w:pPr>
        <w:pStyle w:val="a3"/>
        <w:wordWrap/>
        <w:spacing w:line="400" w:lineRule="exact"/>
        <w:ind w:leftChars="100" w:left="432" w:hangingChars="100" w:hanging="222"/>
        <w:rPr>
          <w:rFonts w:asciiTheme="minorEastAsia" w:eastAsiaTheme="minorEastAsia" w:hAnsiTheme="minorEastAsia"/>
          <w:sz w:val="22"/>
          <w:szCs w:val="22"/>
        </w:rPr>
      </w:pPr>
      <w:r w:rsidRPr="003A270B">
        <w:rPr>
          <w:rFonts w:asciiTheme="minorEastAsia" w:eastAsiaTheme="minorEastAsia" w:hAnsiTheme="minorEastAsia" w:hint="eastAsia"/>
          <w:sz w:val="22"/>
          <w:szCs w:val="22"/>
        </w:rPr>
        <w:t>(</w:t>
      </w:r>
      <w:r w:rsidR="000276D7" w:rsidRPr="003A270B">
        <w:rPr>
          <w:rFonts w:asciiTheme="minorEastAsia" w:eastAsiaTheme="minorEastAsia" w:hAnsiTheme="minorEastAsia" w:hint="eastAsia"/>
          <w:sz w:val="22"/>
          <w:szCs w:val="22"/>
        </w:rPr>
        <w:t>7</w:t>
      </w:r>
      <w:r w:rsidRPr="003A270B">
        <w:rPr>
          <w:rFonts w:asciiTheme="minorEastAsia" w:eastAsiaTheme="minorEastAsia" w:hAnsiTheme="minorEastAsia" w:hint="eastAsia"/>
          <w:sz w:val="22"/>
          <w:szCs w:val="22"/>
        </w:rPr>
        <w:t>)</w:t>
      </w:r>
      <w:r w:rsidRPr="003A270B">
        <w:rPr>
          <w:rFonts w:asciiTheme="minorEastAsia" w:eastAsiaTheme="minorEastAsia" w:hAnsiTheme="minorEastAsia"/>
          <w:color w:val="FF0000"/>
          <w:sz w:val="22"/>
          <w:szCs w:val="22"/>
        </w:rPr>
        <w:t xml:space="preserve"> </w:t>
      </w:r>
      <w:r w:rsidRPr="003A270B">
        <w:rPr>
          <w:rFonts w:ascii="ＭＳ 明朝" w:hAnsi="ＭＳ 明朝" w:hint="eastAsia"/>
          <w:sz w:val="22"/>
          <w:szCs w:val="22"/>
        </w:rPr>
        <w:t>電力会社との接続契約書、売電契約書等（</w:t>
      </w:r>
      <w:r w:rsidR="003C5086" w:rsidRPr="003A270B">
        <w:rPr>
          <w:rFonts w:ascii="ＭＳ 明朝" w:hAnsi="ＭＳ 明朝" w:hint="eastAsia"/>
          <w:sz w:val="22"/>
          <w:szCs w:val="18"/>
        </w:rPr>
        <w:t>ＦＩＴ制度又はＦＩＰ制度の認定を受けていない再生可能エネルギー発電設備用</w:t>
      </w:r>
      <w:r w:rsidRPr="003A270B">
        <w:rPr>
          <w:rFonts w:ascii="ＭＳ 明朝" w:hAnsi="ＭＳ 明朝" w:hint="eastAsia"/>
          <w:sz w:val="22"/>
          <w:szCs w:val="22"/>
        </w:rPr>
        <w:t>）の写し</w:t>
      </w:r>
    </w:p>
    <w:p w14:paraId="5B040A09" w14:textId="4084EA39" w:rsidR="00CB770D" w:rsidRPr="003A270B" w:rsidRDefault="00CB770D" w:rsidP="003A2013">
      <w:pPr>
        <w:pStyle w:val="a3"/>
        <w:wordWrap/>
        <w:spacing w:line="400" w:lineRule="exact"/>
        <w:ind w:leftChars="100" w:left="432" w:hangingChars="100" w:hanging="222"/>
        <w:rPr>
          <w:rFonts w:asciiTheme="minorEastAsia" w:eastAsiaTheme="minorEastAsia" w:hAnsiTheme="minorEastAsia"/>
          <w:sz w:val="22"/>
          <w:szCs w:val="22"/>
        </w:rPr>
      </w:pPr>
      <w:r w:rsidRPr="003A270B">
        <w:rPr>
          <w:rFonts w:asciiTheme="minorEastAsia" w:eastAsiaTheme="minorEastAsia" w:hAnsiTheme="minorEastAsia" w:hint="eastAsia"/>
          <w:sz w:val="22"/>
          <w:szCs w:val="22"/>
        </w:rPr>
        <w:t>(</w:t>
      </w:r>
      <w:r w:rsidR="000276D7" w:rsidRPr="003A270B">
        <w:rPr>
          <w:rFonts w:asciiTheme="minorEastAsia" w:eastAsiaTheme="minorEastAsia" w:hAnsiTheme="minorEastAsia" w:hint="eastAsia"/>
          <w:sz w:val="22"/>
          <w:szCs w:val="22"/>
        </w:rPr>
        <w:t>8</w:t>
      </w:r>
      <w:r w:rsidRPr="003A270B">
        <w:rPr>
          <w:rFonts w:asciiTheme="minorEastAsia" w:eastAsiaTheme="minorEastAsia" w:hAnsiTheme="minorEastAsia" w:hint="eastAsia"/>
          <w:sz w:val="22"/>
          <w:szCs w:val="22"/>
        </w:rPr>
        <w:t>)</w:t>
      </w:r>
      <w:r w:rsidRPr="003A270B">
        <w:rPr>
          <w:rFonts w:asciiTheme="minorEastAsia" w:eastAsiaTheme="minorEastAsia" w:hAnsiTheme="minorEastAsia"/>
          <w:sz w:val="22"/>
          <w:szCs w:val="22"/>
        </w:rPr>
        <w:t xml:space="preserve"> </w:t>
      </w:r>
      <w:r w:rsidRPr="003A270B">
        <w:rPr>
          <w:rFonts w:ascii="ＭＳ 明朝" w:hAnsi="ＭＳ 明朝" w:hint="eastAsia"/>
          <w:sz w:val="22"/>
          <w:szCs w:val="22"/>
        </w:rPr>
        <w:t>補助対象設備が電力会社の電力系統に接続する日を確認することができる書類</w:t>
      </w:r>
    </w:p>
    <w:p w14:paraId="56BEEB93" w14:textId="317DF97D" w:rsidR="000276D7" w:rsidRPr="003A270B" w:rsidRDefault="000276D7" w:rsidP="000276D7">
      <w:pPr>
        <w:pStyle w:val="a3"/>
        <w:wordWrap/>
        <w:spacing w:line="400" w:lineRule="exact"/>
        <w:ind w:leftChars="100" w:left="210"/>
        <w:rPr>
          <w:rFonts w:ascii="ＭＳ 明朝" w:hAnsi="ＭＳ 明朝"/>
          <w:sz w:val="22"/>
          <w:szCs w:val="22"/>
        </w:rPr>
      </w:pPr>
      <w:r w:rsidRPr="003A270B">
        <w:rPr>
          <w:rFonts w:asciiTheme="minorEastAsia" w:eastAsiaTheme="minorEastAsia" w:hAnsiTheme="minorEastAsia" w:hint="eastAsia"/>
          <w:sz w:val="22"/>
          <w:szCs w:val="22"/>
        </w:rPr>
        <w:t>(9)</w:t>
      </w:r>
      <w:r w:rsidRPr="003A270B">
        <w:rPr>
          <w:rFonts w:asciiTheme="minorEastAsia" w:eastAsiaTheme="minorEastAsia" w:hAnsiTheme="minorEastAsia"/>
          <w:sz w:val="22"/>
          <w:szCs w:val="22"/>
        </w:rPr>
        <w:t xml:space="preserve"> </w:t>
      </w:r>
      <w:r w:rsidRPr="003A270B">
        <w:rPr>
          <w:rFonts w:ascii="ＭＳ 明朝" w:hAnsi="ＭＳ 明朝" w:hint="eastAsia"/>
          <w:sz w:val="22"/>
          <w:szCs w:val="22"/>
        </w:rPr>
        <w:t>（非FIT売電無の場合）逆潮流防止装置の設置が確認できる書類</w:t>
      </w:r>
    </w:p>
    <w:p w14:paraId="4501CF30" w14:textId="121071F8" w:rsidR="00CB770D" w:rsidRPr="003A270B" w:rsidRDefault="00CB770D" w:rsidP="003A2013">
      <w:pPr>
        <w:pStyle w:val="a3"/>
        <w:wordWrap/>
        <w:spacing w:line="400" w:lineRule="exact"/>
        <w:ind w:leftChars="100" w:left="210"/>
        <w:rPr>
          <w:rFonts w:ascii="ＭＳ 明朝" w:hAnsi="ＭＳ 明朝"/>
          <w:sz w:val="22"/>
          <w:szCs w:val="22"/>
        </w:rPr>
      </w:pPr>
      <w:r w:rsidRPr="003A270B">
        <w:rPr>
          <w:rFonts w:asciiTheme="minorEastAsia" w:eastAsiaTheme="minorEastAsia" w:hAnsiTheme="minorEastAsia" w:hint="eastAsia"/>
          <w:sz w:val="22"/>
          <w:szCs w:val="22"/>
        </w:rPr>
        <w:t>(</w:t>
      </w:r>
      <w:r w:rsidR="000276D7" w:rsidRPr="003A270B">
        <w:rPr>
          <w:rFonts w:asciiTheme="minorEastAsia" w:eastAsiaTheme="minorEastAsia" w:hAnsiTheme="minorEastAsia" w:hint="eastAsia"/>
          <w:sz w:val="22"/>
          <w:szCs w:val="22"/>
        </w:rPr>
        <w:t>10</w:t>
      </w:r>
      <w:r w:rsidRPr="003A270B">
        <w:rPr>
          <w:rFonts w:asciiTheme="minorEastAsia" w:eastAsiaTheme="minorEastAsia" w:hAnsiTheme="minorEastAsia" w:hint="eastAsia"/>
          <w:sz w:val="22"/>
          <w:szCs w:val="22"/>
        </w:rPr>
        <w:t>)</w:t>
      </w:r>
      <w:r w:rsidRPr="003A270B">
        <w:rPr>
          <w:rFonts w:asciiTheme="minorEastAsia" w:eastAsiaTheme="minorEastAsia" w:hAnsiTheme="minorEastAsia"/>
          <w:sz w:val="22"/>
          <w:szCs w:val="22"/>
        </w:rPr>
        <w:t xml:space="preserve"> </w:t>
      </w:r>
      <w:r w:rsidR="000276D7" w:rsidRPr="003A270B">
        <w:rPr>
          <w:rFonts w:asciiTheme="minorEastAsia" w:eastAsiaTheme="minorEastAsia" w:hAnsiTheme="minorEastAsia" w:hint="eastAsia"/>
          <w:sz w:val="22"/>
          <w:szCs w:val="22"/>
        </w:rPr>
        <w:t>建物の外観及び</w:t>
      </w:r>
      <w:r w:rsidRPr="003A270B">
        <w:rPr>
          <w:rFonts w:ascii="ＭＳ 明朝" w:hAnsi="ＭＳ 明朝" w:hint="eastAsia"/>
          <w:sz w:val="22"/>
          <w:szCs w:val="22"/>
        </w:rPr>
        <w:t>設備の設置が確認できる写真</w:t>
      </w:r>
    </w:p>
    <w:p w14:paraId="454AD09D" w14:textId="1C179707" w:rsidR="00146F56" w:rsidRPr="003A270B" w:rsidRDefault="00146F56" w:rsidP="00146F56">
      <w:pPr>
        <w:pStyle w:val="a3"/>
        <w:wordWrap/>
        <w:spacing w:line="400" w:lineRule="exact"/>
        <w:ind w:leftChars="100" w:left="210"/>
        <w:rPr>
          <w:rFonts w:ascii="ＭＳ 明朝" w:hAnsi="ＭＳ 明朝"/>
          <w:sz w:val="22"/>
          <w:szCs w:val="22"/>
        </w:rPr>
      </w:pPr>
      <w:r w:rsidRPr="003A270B">
        <w:rPr>
          <w:rFonts w:ascii="ＭＳ 明朝" w:hAnsi="ＭＳ 明朝" w:hint="eastAsia"/>
          <w:sz w:val="22"/>
          <w:szCs w:val="22"/>
        </w:rPr>
        <w:t>(11) 県税の滞納がないことを証明する書類、市税の滞納がないことを証明する書類</w:t>
      </w:r>
    </w:p>
    <w:p w14:paraId="7DF0F99F" w14:textId="0A247BC5" w:rsidR="000276D7" w:rsidRPr="003A270B" w:rsidRDefault="00146F56" w:rsidP="00146F56">
      <w:pPr>
        <w:pStyle w:val="a3"/>
        <w:wordWrap/>
        <w:spacing w:line="400" w:lineRule="exact"/>
        <w:ind w:leftChars="100" w:left="210"/>
        <w:rPr>
          <w:rFonts w:ascii="ＭＳ 明朝" w:hAnsi="ＭＳ 明朝"/>
          <w:sz w:val="22"/>
          <w:szCs w:val="22"/>
        </w:rPr>
      </w:pPr>
      <w:r w:rsidRPr="004B4DCB">
        <w:rPr>
          <w:rFonts w:ascii="ＭＳ 明朝" w:hAnsi="ＭＳ 明朝" w:hint="eastAsia"/>
          <w:sz w:val="22"/>
          <w:szCs w:val="22"/>
        </w:rPr>
        <w:lastRenderedPageBreak/>
        <w:t xml:space="preserve">　</w:t>
      </w:r>
      <w:r w:rsidR="001A66CA">
        <w:rPr>
          <w:rFonts w:ascii="ＭＳ 明朝" w:hAnsi="ＭＳ 明朝" w:hint="eastAsia"/>
          <w:sz w:val="22"/>
          <w:szCs w:val="22"/>
        </w:rPr>
        <w:t xml:space="preserve">　</w:t>
      </w:r>
      <w:r w:rsidRPr="003A270B">
        <w:rPr>
          <w:rFonts w:ascii="ＭＳ 明朝" w:hAnsi="ＭＳ 明朝" w:hint="eastAsia"/>
          <w:sz w:val="22"/>
          <w:szCs w:val="22"/>
        </w:rPr>
        <w:t>等（納税証明書「滞納の税額がないことの証明」）</w:t>
      </w:r>
    </w:p>
    <w:p w14:paraId="2085345B" w14:textId="207E0D82" w:rsidR="00C6003E" w:rsidRPr="003A270B" w:rsidRDefault="00CB770D" w:rsidP="003A2013">
      <w:pPr>
        <w:pStyle w:val="a3"/>
        <w:wordWrap/>
        <w:spacing w:line="400" w:lineRule="exact"/>
        <w:ind w:leftChars="100" w:left="210"/>
        <w:rPr>
          <w:rFonts w:asciiTheme="minorEastAsia" w:eastAsiaTheme="minorEastAsia" w:hAnsiTheme="minorEastAsia"/>
          <w:sz w:val="22"/>
          <w:szCs w:val="22"/>
        </w:rPr>
      </w:pPr>
      <w:r w:rsidRPr="003A270B">
        <w:rPr>
          <w:rFonts w:asciiTheme="minorEastAsia" w:eastAsiaTheme="minorEastAsia" w:hAnsiTheme="minorEastAsia" w:hint="eastAsia"/>
          <w:sz w:val="22"/>
          <w:szCs w:val="22"/>
        </w:rPr>
        <w:t>(</w:t>
      </w:r>
      <w:r w:rsidR="00146F56" w:rsidRPr="003A270B">
        <w:rPr>
          <w:rFonts w:asciiTheme="minorEastAsia" w:eastAsiaTheme="minorEastAsia" w:hAnsiTheme="minorEastAsia" w:hint="eastAsia"/>
          <w:sz w:val="22"/>
          <w:szCs w:val="22"/>
        </w:rPr>
        <w:t>12</w:t>
      </w:r>
      <w:r w:rsidRPr="003A270B">
        <w:rPr>
          <w:rFonts w:asciiTheme="minorEastAsia" w:eastAsiaTheme="minorEastAsia" w:hAnsiTheme="minorEastAsia" w:hint="eastAsia"/>
          <w:sz w:val="22"/>
          <w:szCs w:val="22"/>
        </w:rPr>
        <w:t>)</w:t>
      </w:r>
      <w:r w:rsidRPr="003A270B">
        <w:rPr>
          <w:rFonts w:asciiTheme="minorEastAsia" w:eastAsiaTheme="minorEastAsia" w:hAnsiTheme="minorEastAsia"/>
          <w:sz w:val="22"/>
          <w:szCs w:val="22"/>
        </w:rPr>
        <w:t xml:space="preserve"> </w:t>
      </w:r>
      <w:r w:rsidRPr="003A270B">
        <w:rPr>
          <w:rFonts w:asciiTheme="minorEastAsia" w:eastAsiaTheme="minorEastAsia" w:hAnsiTheme="minorEastAsia" w:hint="eastAsia"/>
          <w:sz w:val="22"/>
          <w:szCs w:val="22"/>
        </w:rPr>
        <w:t>その他市長が必要と認める書類</w:t>
      </w:r>
      <w:r w:rsidRPr="003A270B">
        <w:rPr>
          <w:rFonts w:asciiTheme="minorEastAsia" w:eastAsiaTheme="minorEastAsia" w:hAnsiTheme="minorEastAsia"/>
          <w:sz w:val="22"/>
          <w:szCs w:val="22"/>
        </w:rPr>
        <w:t xml:space="preserve"> </w:t>
      </w:r>
    </w:p>
    <w:p w14:paraId="42E1994A" w14:textId="5B8C9571" w:rsidR="00C6003E" w:rsidRPr="0008398B" w:rsidRDefault="0093518C" w:rsidP="003A2013">
      <w:pPr>
        <w:pStyle w:val="a3"/>
        <w:wordWrap/>
        <w:spacing w:line="400" w:lineRule="exact"/>
        <w:ind w:leftChars="100" w:left="210"/>
        <w:rPr>
          <w:rFonts w:asciiTheme="minorEastAsia" w:eastAsiaTheme="minorEastAsia" w:hAnsiTheme="minorEastAsia"/>
          <w:sz w:val="22"/>
          <w:szCs w:val="22"/>
        </w:rPr>
      </w:pPr>
      <w:r w:rsidRPr="003A270B">
        <w:rPr>
          <w:rFonts w:asciiTheme="minorEastAsia" w:eastAsiaTheme="minorEastAsia" w:hAnsiTheme="minorEastAsia" w:hint="eastAsia"/>
          <w:spacing w:val="2"/>
          <w:sz w:val="22"/>
          <w:szCs w:val="22"/>
        </w:rPr>
        <w:t xml:space="preserve">  </w:t>
      </w:r>
      <w:r w:rsidRPr="003A270B">
        <w:rPr>
          <w:rFonts w:asciiTheme="minorEastAsia" w:eastAsiaTheme="minorEastAsia" w:hAnsiTheme="minorEastAsia" w:hint="eastAsia"/>
          <w:sz w:val="22"/>
          <w:szCs w:val="22"/>
        </w:rPr>
        <w:t>（注）申請内容を上段に（</w:t>
      </w:r>
      <w:r w:rsidRPr="003A270B">
        <w:rPr>
          <w:rFonts w:asciiTheme="minorEastAsia" w:eastAsiaTheme="minorEastAsia" w:hAnsiTheme="minorEastAsia" w:hint="eastAsia"/>
          <w:spacing w:val="2"/>
          <w:sz w:val="22"/>
          <w:szCs w:val="22"/>
        </w:rPr>
        <w:t xml:space="preserve">  </w:t>
      </w:r>
      <w:r w:rsidRPr="003A270B">
        <w:rPr>
          <w:rFonts w:asciiTheme="minorEastAsia" w:eastAsiaTheme="minorEastAsia" w:hAnsiTheme="minorEastAsia" w:hint="eastAsia"/>
          <w:sz w:val="22"/>
          <w:szCs w:val="22"/>
        </w:rPr>
        <w:t>）書で記入し、実績をその下段に記入する</w:t>
      </w:r>
      <w:r w:rsidRPr="0008398B">
        <w:rPr>
          <w:rFonts w:asciiTheme="minorEastAsia" w:eastAsiaTheme="minorEastAsia" w:hAnsiTheme="minorEastAsia" w:hint="eastAsia"/>
          <w:sz w:val="22"/>
          <w:szCs w:val="22"/>
        </w:rPr>
        <w:t>。</w:t>
      </w:r>
    </w:p>
    <w:p w14:paraId="112BE212" w14:textId="0B305CDC" w:rsidR="0093518C" w:rsidRPr="0008398B" w:rsidRDefault="00C6003E" w:rsidP="003A2013">
      <w:pPr>
        <w:widowControl/>
        <w:autoSpaceDE w:val="0"/>
        <w:autoSpaceDN w:val="0"/>
        <w:jc w:val="left"/>
        <w:rPr>
          <w:rFonts w:asciiTheme="minorEastAsia" w:eastAsiaTheme="minorEastAsia" w:hAnsiTheme="minorEastAsia" w:cs="ＭＳ 明朝"/>
          <w:spacing w:val="1"/>
          <w:kern w:val="0"/>
          <w:sz w:val="22"/>
          <w:szCs w:val="22"/>
        </w:rPr>
      </w:pPr>
      <w:r w:rsidRPr="0008398B">
        <w:rPr>
          <w:rFonts w:asciiTheme="minorEastAsia" w:eastAsiaTheme="minorEastAsia" w:hAnsiTheme="minorEastAsia"/>
          <w:sz w:val="22"/>
          <w:szCs w:val="22"/>
        </w:rPr>
        <w:br w:type="page"/>
      </w:r>
    </w:p>
    <w:p w14:paraId="63C27C5B"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lastRenderedPageBreak/>
        <w:t>別</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記</w:t>
      </w:r>
    </w:p>
    <w:p w14:paraId="37298C0C"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cs="ＭＳ ゴシック" w:hint="eastAsia"/>
          <w:spacing w:val="9"/>
          <w:sz w:val="22"/>
          <w:szCs w:val="22"/>
        </w:rPr>
        <w:t>収</w:t>
      </w:r>
      <w:r w:rsidRPr="0008398B">
        <w:rPr>
          <w:rFonts w:asciiTheme="minorEastAsia" w:eastAsiaTheme="minorEastAsia" w:hAnsiTheme="minorEastAsia" w:cs="ＭＳ ゴシック" w:hint="eastAsia"/>
          <w:spacing w:val="4"/>
          <w:sz w:val="22"/>
          <w:szCs w:val="22"/>
        </w:rPr>
        <w:t xml:space="preserve">  </w:t>
      </w:r>
      <w:r w:rsidRPr="0008398B">
        <w:rPr>
          <w:rFonts w:asciiTheme="minorEastAsia" w:eastAsiaTheme="minorEastAsia" w:hAnsiTheme="minorEastAsia" w:cs="ＭＳ ゴシック" w:hint="eastAsia"/>
          <w:spacing w:val="9"/>
          <w:sz w:val="22"/>
          <w:szCs w:val="22"/>
        </w:rPr>
        <w:t>支</w:t>
      </w:r>
      <w:r w:rsidRPr="0008398B">
        <w:rPr>
          <w:rFonts w:asciiTheme="minorEastAsia" w:eastAsiaTheme="minorEastAsia" w:hAnsiTheme="minorEastAsia" w:cs="ＭＳ ゴシック" w:hint="eastAsia"/>
          <w:spacing w:val="4"/>
          <w:sz w:val="22"/>
          <w:szCs w:val="22"/>
        </w:rPr>
        <w:t xml:space="preserve">  </w:t>
      </w:r>
      <w:r w:rsidRPr="0008398B">
        <w:rPr>
          <w:rFonts w:asciiTheme="minorEastAsia" w:eastAsiaTheme="minorEastAsia" w:hAnsiTheme="minorEastAsia" w:cs="ＭＳ ゴシック" w:hint="eastAsia"/>
          <w:spacing w:val="9"/>
          <w:sz w:val="22"/>
          <w:szCs w:val="22"/>
        </w:rPr>
        <w:t>決</w:t>
      </w:r>
      <w:r w:rsidRPr="0008398B">
        <w:rPr>
          <w:rFonts w:asciiTheme="minorEastAsia" w:eastAsiaTheme="minorEastAsia" w:hAnsiTheme="minorEastAsia" w:cs="ＭＳ ゴシック" w:hint="eastAsia"/>
          <w:spacing w:val="2"/>
          <w:sz w:val="22"/>
          <w:szCs w:val="22"/>
        </w:rPr>
        <w:t xml:space="preserve">  </w:t>
      </w:r>
      <w:r w:rsidRPr="0008398B">
        <w:rPr>
          <w:rFonts w:asciiTheme="minorEastAsia" w:eastAsiaTheme="minorEastAsia" w:hAnsiTheme="minorEastAsia" w:cs="ＭＳ ゴシック" w:hint="eastAsia"/>
          <w:spacing w:val="9"/>
          <w:sz w:val="22"/>
          <w:szCs w:val="22"/>
        </w:rPr>
        <w:t>算</w:t>
      </w:r>
      <w:r w:rsidRPr="0008398B">
        <w:rPr>
          <w:rFonts w:asciiTheme="minorEastAsia" w:eastAsiaTheme="minorEastAsia" w:hAnsiTheme="minorEastAsia" w:cs="ＭＳ ゴシック" w:hint="eastAsia"/>
          <w:spacing w:val="4"/>
          <w:sz w:val="22"/>
          <w:szCs w:val="22"/>
        </w:rPr>
        <w:t xml:space="preserve">  </w:t>
      </w:r>
      <w:r w:rsidRPr="0008398B">
        <w:rPr>
          <w:rFonts w:asciiTheme="minorEastAsia" w:eastAsiaTheme="minorEastAsia" w:hAnsiTheme="minorEastAsia" w:cs="ＭＳ ゴシック" w:hint="eastAsia"/>
          <w:spacing w:val="9"/>
          <w:sz w:val="22"/>
          <w:szCs w:val="22"/>
        </w:rPr>
        <w:t>書</w:t>
      </w:r>
      <w:r w:rsidRPr="0008398B">
        <w:rPr>
          <w:rFonts w:asciiTheme="minorEastAsia" w:eastAsiaTheme="minorEastAsia" w:hAnsiTheme="minorEastAsia" w:hint="eastAsia"/>
          <w:spacing w:val="4"/>
          <w:sz w:val="22"/>
          <w:szCs w:val="22"/>
        </w:rPr>
        <w:t xml:space="preserve">  </w:t>
      </w:r>
      <w:r w:rsidRPr="0008398B">
        <w:rPr>
          <w:rFonts w:asciiTheme="minorEastAsia" w:eastAsiaTheme="minorEastAsia" w:hAnsiTheme="minorEastAsia" w:hint="eastAsia"/>
          <w:spacing w:val="9"/>
          <w:sz w:val="22"/>
          <w:szCs w:val="22"/>
        </w:rPr>
        <w:t xml:space="preserve">　</w:t>
      </w:r>
    </w:p>
    <w:p w14:paraId="4FEE6BCB"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t>１　収入の部</w:t>
      </w:r>
    </w:p>
    <w:p w14:paraId="08AA36DF"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08398B" w:rsidRPr="0008398B" w14:paraId="1BDFA096" w14:textId="77777777" w:rsidTr="00BB0AAA">
        <w:trPr>
          <w:cantSplit/>
          <w:trHeight w:hRule="exact" w:val="657"/>
        </w:trPr>
        <w:tc>
          <w:tcPr>
            <w:tcW w:w="1100" w:type="dxa"/>
            <w:vMerge w:val="restart"/>
            <w:tcBorders>
              <w:top w:val="nil"/>
              <w:left w:val="nil"/>
              <w:bottom w:val="nil"/>
              <w:right w:val="nil"/>
            </w:tcBorders>
          </w:tcPr>
          <w:p w14:paraId="0507C09D"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800" w:type="dxa"/>
            <w:tcBorders>
              <w:top w:val="single" w:sz="4" w:space="0" w:color="000000"/>
              <w:left w:val="single" w:sz="4" w:space="0" w:color="000000"/>
              <w:bottom w:val="single" w:sz="4" w:space="0" w:color="000000"/>
              <w:right w:val="single" w:sz="4" w:space="0" w:color="000000"/>
            </w:tcBorders>
          </w:tcPr>
          <w:p w14:paraId="1574F1F9"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科</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目</w:t>
            </w:r>
          </w:p>
        </w:tc>
        <w:tc>
          <w:tcPr>
            <w:tcW w:w="2000" w:type="dxa"/>
            <w:tcBorders>
              <w:top w:val="single" w:sz="4" w:space="0" w:color="000000"/>
              <w:left w:val="nil"/>
              <w:bottom w:val="single" w:sz="4" w:space="0" w:color="000000"/>
              <w:right w:val="single" w:sz="4" w:space="0" w:color="000000"/>
            </w:tcBorders>
          </w:tcPr>
          <w:p w14:paraId="42739401"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決</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算</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額</w:t>
            </w:r>
          </w:p>
        </w:tc>
        <w:tc>
          <w:tcPr>
            <w:tcW w:w="2800" w:type="dxa"/>
            <w:tcBorders>
              <w:top w:val="single" w:sz="4" w:space="0" w:color="000000"/>
              <w:left w:val="nil"/>
              <w:bottom w:val="single" w:sz="4" w:space="0" w:color="000000"/>
              <w:right w:val="single" w:sz="4" w:space="0" w:color="000000"/>
            </w:tcBorders>
          </w:tcPr>
          <w:p w14:paraId="6701CD31"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摘</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要</w:t>
            </w:r>
          </w:p>
        </w:tc>
        <w:tc>
          <w:tcPr>
            <w:tcW w:w="1300" w:type="dxa"/>
            <w:vMerge w:val="restart"/>
            <w:tcBorders>
              <w:top w:val="nil"/>
              <w:left w:val="nil"/>
              <w:bottom w:val="nil"/>
              <w:right w:val="nil"/>
            </w:tcBorders>
          </w:tcPr>
          <w:p w14:paraId="4B29C10B"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r>
      <w:tr w:rsidR="0008398B" w:rsidRPr="0008398B" w14:paraId="249F1112" w14:textId="77777777" w:rsidTr="00BB0AAA">
        <w:trPr>
          <w:cantSplit/>
          <w:trHeight w:hRule="exact" w:val="556"/>
        </w:trPr>
        <w:tc>
          <w:tcPr>
            <w:tcW w:w="1100" w:type="dxa"/>
            <w:vMerge/>
            <w:tcBorders>
              <w:top w:val="nil"/>
              <w:left w:val="nil"/>
              <w:bottom w:val="nil"/>
              <w:right w:val="nil"/>
            </w:tcBorders>
          </w:tcPr>
          <w:p w14:paraId="6D2048F2"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0A9B5D6F"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000" w:type="dxa"/>
            <w:tcBorders>
              <w:top w:val="nil"/>
              <w:left w:val="nil"/>
              <w:bottom w:val="single" w:sz="4" w:space="0" w:color="000000"/>
              <w:right w:val="single" w:sz="4" w:space="0" w:color="000000"/>
            </w:tcBorders>
          </w:tcPr>
          <w:p w14:paraId="055C25FF"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円</w:t>
            </w:r>
          </w:p>
        </w:tc>
        <w:tc>
          <w:tcPr>
            <w:tcW w:w="2800" w:type="dxa"/>
            <w:tcBorders>
              <w:top w:val="nil"/>
              <w:left w:val="nil"/>
              <w:bottom w:val="single" w:sz="4" w:space="0" w:color="000000"/>
              <w:right w:val="single" w:sz="4" w:space="0" w:color="000000"/>
            </w:tcBorders>
          </w:tcPr>
          <w:p w14:paraId="3B2A63BB"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6440CA55"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025EC46B" w14:textId="77777777" w:rsidTr="00BB0AAA">
        <w:trPr>
          <w:cantSplit/>
          <w:trHeight w:hRule="exact" w:val="558"/>
        </w:trPr>
        <w:tc>
          <w:tcPr>
            <w:tcW w:w="1100" w:type="dxa"/>
            <w:vMerge/>
            <w:tcBorders>
              <w:top w:val="nil"/>
              <w:left w:val="nil"/>
              <w:bottom w:val="nil"/>
              <w:right w:val="nil"/>
            </w:tcBorders>
          </w:tcPr>
          <w:p w14:paraId="055EB27D"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1CF21BD0"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000" w:type="dxa"/>
            <w:tcBorders>
              <w:top w:val="nil"/>
              <w:left w:val="nil"/>
              <w:bottom w:val="single" w:sz="4" w:space="0" w:color="000000"/>
              <w:right w:val="single" w:sz="4" w:space="0" w:color="000000"/>
            </w:tcBorders>
          </w:tcPr>
          <w:p w14:paraId="0F21A919"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00" w:type="dxa"/>
            <w:tcBorders>
              <w:top w:val="nil"/>
              <w:left w:val="nil"/>
              <w:bottom w:val="single" w:sz="4" w:space="0" w:color="000000"/>
              <w:right w:val="single" w:sz="4" w:space="0" w:color="000000"/>
            </w:tcBorders>
          </w:tcPr>
          <w:p w14:paraId="1960CFD8"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321247F1"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08E9C4B3" w14:textId="77777777" w:rsidTr="00BB0AAA">
        <w:trPr>
          <w:cantSplit/>
          <w:trHeight w:hRule="exact" w:val="560"/>
        </w:trPr>
        <w:tc>
          <w:tcPr>
            <w:tcW w:w="1100" w:type="dxa"/>
            <w:vMerge/>
            <w:tcBorders>
              <w:top w:val="nil"/>
              <w:left w:val="nil"/>
              <w:bottom w:val="nil"/>
              <w:right w:val="nil"/>
            </w:tcBorders>
          </w:tcPr>
          <w:p w14:paraId="08A1E483"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45C82C71"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000" w:type="dxa"/>
            <w:tcBorders>
              <w:top w:val="nil"/>
              <w:left w:val="nil"/>
              <w:bottom w:val="single" w:sz="4" w:space="0" w:color="000000"/>
              <w:right w:val="single" w:sz="4" w:space="0" w:color="000000"/>
            </w:tcBorders>
          </w:tcPr>
          <w:p w14:paraId="2B5DB406"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00" w:type="dxa"/>
            <w:tcBorders>
              <w:top w:val="nil"/>
              <w:left w:val="nil"/>
              <w:bottom w:val="single" w:sz="4" w:space="0" w:color="000000"/>
              <w:right w:val="single" w:sz="4" w:space="0" w:color="000000"/>
            </w:tcBorders>
          </w:tcPr>
          <w:p w14:paraId="44D01196"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7D3F854D"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53341449" w14:textId="77777777" w:rsidTr="00BB0AAA">
        <w:trPr>
          <w:cantSplit/>
          <w:trHeight w:hRule="exact" w:val="560"/>
        </w:trPr>
        <w:tc>
          <w:tcPr>
            <w:tcW w:w="1100" w:type="dxa"/>
            <w:vMerge/>
            <w:tcBorders>
              <w:top w:val="nil"/>
              <w:left w:val="nil"/>
              <w:bottom w:val="nil"/>
              <w:right w:val="nil"/>
            </w:tcBorders>
          </w:tcPr>
          <w:p w14:paraId="0B2BC5E5"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2953A4E1"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000" w:type="dxa"/>
            <w:tcBorders>
              <w:top w:val="nil"/>
              <w:left w:val="nil"/>
              <w:bottom w:val="single" w:sz="4" w:space="0" w:color="000000"/>
              <w:right w:val="single" w:sz="4" w:space="0" w:color="000000"/>
            </w:tcBorders>
          </w:tcPr>
          <w:p w14:paraId="08E9188B"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00" w:type="dxa"/>
            <w:tcBorders>
              <w:top w:val="nil"/>
              <w:left w:val="nil"/>
              <w:bottom w:val="single" w:sz="4" w:space="0" w:color="000000"/>
              <w:right w:val="single" w:sz="4" w:space="0" w:color="000000"/>
            </w:tcBorders>
          </w:tcPr>
          <w:p w14:paraId="715F46F0"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6F315919"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93518C" w:rsidRPr="0008398B" w14:paraId="1AB79649" w14:textId="77777777" w:rsidTr="00BB0AAA">
        <w:trPr>
          <w:cantSplit/>
          <w:trHeight w:hRule="exact" w:val="599"/>
        </w:trPr>
        <w:tc>
          <w:tcPr>
            <w:tcW w:w="1100" w:type="dxa"/>
            <w:vMerge/>
            <w:tcBorders>
              <w:top w:val="nil"/>
              <w:left w:val="nil"/>
              <w:bottom w:val="nil"/>
              <w:right w:val="nil"/>
            </w:tcBorders>
          </w:tcPr>
          <w:p w14:paraId="0FFB0645"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2C2C3F10"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計</w:t>
            </w:r>
          </w:p>
        </w:tc>
        <w:tc>
          <w:tcPr>
            <w:tcW w:w="2000" w:type="dxa"/>
            <w:tcBorders>
              <w:top w:val="nil"/>
              <w:left w:val="nil"/>
              <w:bottom w:val="single" w:sz="4" w:space="0" w:color="000000"/>
              <w:right w:val="single" w:sz="4" w:space="0" w:color="000000"/>
            </w:tcBorders>
          </w:tcPr>
          <w:p w14:paraId="387C12EB"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2800" w:type="dxa"/>
            <w:tcBorders>
              <w:top w:val="nil"/>
              <w:left w:val="nil"/>
              <w:bottom w:val="single" w:sz="4" w:space="0" w:color="000000"/>
              <w:right w:val="single" w:sz="4" w:space="0" w:color="000000"/>
            </w:tcBorders>
          </w:tcPr>
          <w:p w14:paraId="0AEE8D80"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7CB72FF4"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r>
    </w:tbl>
    <w:p w14:paraId="100D1EB4"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p w14:paraId="625F8AFF"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p w14:paraId="06644DE7"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t>２　支出の部</w:t>
      </w:r>
    </w:p>
    <w:p w14:paraId="510D54A8"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08398B" w:rsidRPr="0008398B" w14:paraId="63253145" w14:textId="77777777" w:rsidTr="00BB0AAA">
        <w:trPr>
          <w:cantSplit/>
          <w:trHeight w:hRule="exact" w:val="633"/>
        </w:trPr>
        <w:tc>
          <w:tcPr>
            <w:tcW w:w="1100" w:type="dxa"/>
            <w:vMerge w:val="restart"/>
            <w:tcBorders>
              <w:top w:val="nil"/>
              <w:left w:val="nil"/>
              <w:bottom w:val="nil"/>
              <w:right w:val="nil"/>
            </w:tcBorders>
          </w:tcPr>
          <w:p w14:paraId="0775A4A6"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800" w:type="dxa"/>
            <w:tcBorders>
              <w:top w:val="single" w:sz="4" w:space="0" w:color="000000"/>
              <w:left w:val="single" w:sz="4" w:space="0" w:color="000000"/>
              <w:bottom w:val="single" w:sz="4" w:space="0" w:color="000000"/>
              <w:right w:val="single" w:sz="4" w:space="0" w:color="000000"/>
            </w:tcBorders>
          </w:tcPr>
          <w:p w14:paraId="473A3232"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科</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目</w:t>
            </w:r>
          </w:p>
        </w:tc>
        <w:tc>
          <w:tcPr>
            <w:tcW w:w="2000" w:type="dxa"/>
            <w:tcBorders>
              <w:top w:val="single" w:sz="4" w:space="0" w:color="000000"/>
              <w:left w:val="nil"/>
              <w:bottom w:val="single" w:sz="4" w:space="0" w:color="000000"/>
              <w:right w:val="single" w:sz="4" w:space="0" w:color="000000"/>
            </w:tcBorders>
          </w:tcPr>
          <w:p w14:paraId="1EA4835B"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決</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算</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額</w:t>
            </w:r>
          </w:p>
        </w:tc>
        <w:tc>
          <w:tcPr>
            <w:tcW w:w="2800" w:type="dxa"/>
            <w:tcBorders>
              <w:top w:val="single" w:sz="4" w:space="0" w:color="000000"/>
              <w:left w:val="nil"/>
              <w:bottom w:val="single" w:sz="4" w:space="0" w:color="000000"/>
              <w:right w:val="single" w:sz="4" w:space="0" w:color="000000"/>
            </w:tcBorders>
          </w:tcPr>
          <w:p w14:paraId="284FEFB6"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摘</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要</w:t>
            </w:r>
          </w:p>
        </w:tc>
        <w:tc>
          <w:tcPr>
            <w:tcW w:w="1300" w:type="dxa"/>
            <w:vMerge w:val="restart"/>
            <w:tcBorders>
              <w:top w:val="nil"/>
              <w:left w:val="nil"/>
              <w:bottom w:val="nil"/>
              <w:right w:val="nil"/>
            </w:tcBorders>
          </w:tcPr>
          <w:p w14:paraId="1DABCEB1"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r>
      <w:tr w:rsidR="0008398B" w:rsidRPr="0008398B" w14:paraId="26E1C7B9" w14:textId="77777777" w:rsidTr="00BB0AAA">
        <w:trPr>
          <w:cantSplit/>
          <w:trHeight w:hRule="exact" w:val="556"/>
        </w:trPr>
        <w:tc>
          <w:tcPr>
            <w:tcW w:w="1100" w:type="dxa"/>
            <w:vMerge/>
            <w:tcBorders>
              <w:top w:val="nil"/>
              <w:left w:val="nil"/>
              <w:bottom w:val="nil"/>
              <w:right w:val="nil"/>
            </w:tcBorders>
          </w:tcPr>
          <w:p w14:paraId="24DFFD28"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3FFFC03F"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000" w:type="dxa"/>
            <w:tcBorders>
              <w:top w:val="nil"/>
              <w:left w:val="nil"/>
              <w:bottom w:val="single" w:sz="4" w:space="0" w:color="000000"/>
              <w:right w:val="single" w:sz="4" w:space="0" w:color="000000"/>
            </w:tcBorders>
          </w:tcPr>
          <w:p w14:paraId="517F0D1F"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円</w:t>
            </w:r>
          </w:p>
        </w:tc>
        <w:tc>
          <w:tcPr>
            <w:tcW w:w="2800" w:type="dxa"/>
            <w:tcBorders>
              <w:top w:val="nil"/>
              <w:left w:val="nil"/>
              <w:bottom w:val="single" w:sz="4" w:space="0" w:color="000000"/>
              <w:right w:val="single" w:sz="4" w:space="0" w:color="000000"/>
            </w:tcBorders>
          </w:tcPr>
          <w:p w14:paraId="12274F1B"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0912876B"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4E7C90B5" w14:textId="77777777" w:rsidTr="00BB0AAA">
        <w:trPr>
          <w:cantSplit/>
          <w:trHeight w:hRule="exact" w:val="599"/>
        </w:trPr>
        <w:tc>
          <w:tcPr>
            <w:tcW w:w="1100" w:type="dxa"/>
            <w:vMerge/>
            <w:tcBorders>
              <w:top w:val="nil"/>
              <w:left w:val="nil"/>
              <w:bottom w:val="nil"/>
              <w:right w:val="nil"/>
            </w:tcBorders>
          </w:tcPr>
          <w:p w14:paraId="3EB7D25C"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2D0DD835"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000" w:type="dxa"/>
            <w:tcBorders>
              <w:top w:val="nil"/>
              <w:left w:val="nil"/>
              <w:bottom w:val="single" w:sz="4" w:space="0" w:color="000000"/>
              <w:right w:val="single" w:sz="4" w:space="0" w:color="000000"/>
            </w:tcBorders>
          </w:tcPr>
          <w:p w14:paraId="072C395B"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00" w:type="dxa"/>
            <w:tcBorders>
              <w:top w:val="nil"/>
              <w:left w:val="nil"/>
              <w:bottom w:val="single" w:sz="4" w:space="0" w:color="000000"/>
              <w:right w:val="single" w:sz="4" w:space="0" w:color="000000"/>
            </w:tcBorders>
          </w:tcPr>
          <w:p w14:paraId="46A11234"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2C442CEF"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3B41EB7C" w14:textId="77777777" w:rsidTr="00BB0AAA">
        <w:trPr>
          <w:cantSplit/>
          <w:trHeight w:hRule="exact" w:val="560"/>
        </w:trPr>
        <w:tc>
          <w:tcPr>
            <w:tcW w:w="1100" w:type="dxa"/>
            <w:vMerge/>
            <w:tcBorders>
              <w:top w:val="nil"/>
              <w:left w:val="nil"/>
              <w:bottom w:val="nil"/>
              <w:right w:val="nil"/>
            </w:tcBorders>
          </w:tcPr>
          <w:p w14:paraId="1BC85F53"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70FDB862"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000" w:type="dxa"/>
            <w:tcBorders>
              <w:top w:val="nil"/>
              <w:left w:val="nil"/>
              <w:bottom w:val="single" w:sz="4" w:space="0" w:color="000000"/>
              <w:right w:val="single" w:sz="4" w:space="0" w:color="000000"/>
            </w:tcBorders>
          </w:tcPr>
          <w:p w14:paraId="50978182"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00" w:type="dxa"/>
            <w:tcBorders>
              <w:top w:val="nil"/>
              <w:left w:val="nil"/>
              <w:bottom w:val="single" w:sz="4" w:space="0" w:color="000000"/>
              <w:right w:val="single" w:sz="4" w:space="0" w:color="000000"/>
            </w:tcBorders>
          </w:tcPr>
          <w:p w14:paraId="5F504672"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25AB64AC"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66A21267" w14:textId="77777777" w:rsidTr="00BB0AAA">
        <w:trPr>
          <w:cantSplit/>
          <w:trHeight w:hRule="exact" w:val="560"/>
        </w:trPr>
        <w:tc>
          <w:tcPr>
            <w:tcW w:w="1100" w:type="dxa"/>
            <w:vMerge/>
            <w:tcBorders>
              <w:top w:val="nil"/>
              <w:left w:val="nil"/>
              <w:bottom w:val="nil"/>
              <w:right w:val="nil"/>
            </w:tcBorders>
          </w:tcPr>
          <w:p w14:paraId="6AF3B515"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2276D9F2"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000" w:type="dxa"/>
            <w:tcBorders>
              <w:top w:val="nil"/>
              <w:left w:val="nil"/>
              <w:bottom w:val="single" w:sz="4" w:space="0" w:color="000000"/>
              <w:right w:val="single" w:sz="4" w:space="0" w:color="000000"/>
            </w:tcBorders>
          </w:tcPr>
          <w:p w14:paraId="4493E15F"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00" w:type="dxa"/>
            <w:tcBorders>
              <w:top w:val="nil"/>
              <w:left w:val="nil"/>
              <w:bottom w:val="single" w:sz="4" w:space="0" w:color="000000"/>
              <w:right w:val="single" w:sz="4" w:space="0" w:color="000000"/>
            </w:tcBorders>
          </w:tcPr>
          <w:p w14:paraId="7839C5C9"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5B65ACC6"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79BEF6CA" w14:textId="77777777" w:rsidTr="00BB0AAA">
        <w:trPr>
          <w:cantSplit/>
          <w:trHeight w:hRule="exact" w:val="560"/>
        </w:trPr>
        <w:tc>
          <w:tcPr>
            <w:tcW w:w="1100" w:type="dxa"/>
            <w:vMerge/>
            <w:tcBorders>
              <w:top w:val="nil"/>
              <w:left w:val="nil"/>
              <w:bottom w:val="nil"/>
              <w:right w:val="nil"/>
            </w:tcBorders>
          </w:tcPr>
          <w:p w14:paraId="72A8D786"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52613547"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000" w:type="dxa"/>
            <w:tcBorders>
              <w:top w:val="nil"/>
              <w:left w:val="nil"/>
              <w:bottom w:val="single" w:sz="4" w:space="0" w:color="000000"/>
              <w:right w:val="single" w:sz="4" w:space="0" w:color="000000"/>
            </w:tcBorders>
          </w:tcPr>
          <w:p w14:paraId="7645B989"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00" w:type="dxa"/>
            <w:tcBorders>
              <w:top w:val="nil"/>
              <w:left w:val="nil"/>
              <w:bottom w:val="single" w:sz="4" w:space="0" w:color="000000"/>
              <w:right w:val="single" w:sz="4" w:space="0" w:color="000000"/>
            </w:tcBorders>
          </w:tcPr>
          <w:p w14:paraId="6BEBA751"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4A7EB3A7"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2F588A7D" w14:textId="77777777" w:rsidTr="00BB0AAA">
        <w:trPr>
          <w:cantSplit/>
          <w:trHeight w:hRule="exact" w:val="560"/>
        </w:trPr>
        <w:tc>
          <w:tcPr>
            <w:tcW w:w="1100" w:type="dxa"/>
            <w:vMerge/>
            <w:tcBorders>
              <w:top w:val="nil"/>
              <w:left w:val="nil"/>
              <w:bottom w:val="nil"/>
              <w:right w:val="nil"/>
            </w:tcBorders>
          </w:tcPr>
          <w:p w14:paraId="2E0E9D84"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01BDADCB"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000" w:type="dxa"/>
            <w:tcBorders>
              <w:top w:val="nil"/>
              <w:left w:val="nil"/>
              <w:bottom w:val="single" w:sz="4" w:space="0" w:color="000000"/>
              <w:right w:val="single" w:sz="4" w:space="0" w:color="000000"/>
            </w:tcBorders>
          </w:tcPr>
          <w:p w14:paraId="64C0FA3E"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00" w:type="dxa"/>
            <w:tcBorders>
              <w:top w:val="nil"/>
              <w:left w:val="nil"/>
              <w:bottom w:val="single" w:sz="4" w:space="0" w:color="000000"/>
              <w:right w:val="single" w:sz="4" w:space="0" w:color="000000"/>
            </w:tcBorders>
          </w:tcPr>
          <w:p w14:paraId="5A4D10E3"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598DC8AD"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45E750BD" w14:textId="77777777" w:rsidTr="00BB0AAA">
        <w:trPr>
          <w:cantSplit/>
          <w:trHeight w:hRule="exact" w:val="560"/>
        </w:trPr>
        <w:tc>
          <w:tcPr>
            <w:tcW w:w="1100" w:type="dxa"/>
            <w:vMerge/>
            <w:tcBorders>
              <w:top w:val="nil"/>
              <w:left w:val="nil"/>
              <w:bottom w:val="nil"/>
              <w:right w:val="nil"/>
            </w:tcBorders>
          </w:tcPr>
          <w:p w14:paraId="72C597A0"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2156DA80"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000" w:type="dxa"/>
            <w:tcBorders>
              <w:top w:val="nil"/>
              <w:left w:val="nil"/>
              <w:bottom w:val="single" w:sz="4" w:space="0" w:color="000000"/>
              <w:right w:val="single" w:sz="4" w:space="0" w:color="000000"/>
            </w:tcBorders>
          </w:tcPr>
          <w:p w14:paraId="1C092044"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00" w:type="dxa"/>
            <w:tcBorders>
              <w:top w:val="nil"/>
              <w:left w:val="nil"/>
              <w:bottom w:val="single" w:sz="4" w:space="0" w:color="000000"/>
              <w:right w:val="single" w:sz="4" w:space="0" w:color="000000"/>
            </w:tcBorders>
          </w:tcPr>
          <w:p w14:paraId="25279A49"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7B56A43A"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2ABCED9B" w14:textId="77777777" w:rsidTr="00BB0AAA">
        <w:trPr>
          <w:cantSplit/>
          <w:trHeight w:hRule="exact" w:val="560"/>
        </w:trPr>
        <w:tc>
          <w:tcPr>
            <w:tcW w:w="1100" w:type="dxa"/>
            <w:vMerge/>
            <w:tcBorders>
              <w:top w:val="nil"/>
              <w:left w:val="nil"/>
              <w:bottom w:val="nil"/>
              <w:right w:val="nil"/>
            </w:tcBorders>
          </w:tcPr>
          <w:p w14:paraId="56112C50"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6BDDE81B"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000" w:type="dxa"/>
            <w:tcBorders>
              <w:top w:val="nil"/>
              <w:left w:val="nil"/>
              <w:bottom w:val="single" w:sz="4" w:space="0" w:color="000000"/>
              <w:right w:val="single" w:sz="4" w:space="0" w:color="000000"/>
            </w:tcBorders>
          </w:tcPr>
          <w:p w14:paraId="3B1E34FE"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00" w:type="dxa"/>
            <w:tcBorders>
              <w:top w:val="nil"/>
              <w:left w:val="nil"/>
              <w:bottom w:val="single" w:sz="4" w:space="0" w:color="000000"/>
              <w:right w:val="single" w:sz="4" w:space="0" w:color="000000"/>
            </w:tcBorders>
          </w:tcPr>
          <w:p w14:paraId="10E3BE61"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0C0B5B5E"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72185B1E" w14:textId="77777777" w:rsidTr="00BB0AAA">
        <w:trPr>
          <w:cantSplit/>
          <w:trHeight w:hRule="exact" w:val="593"/>
        </w:trPr>
        <w:tc>
          <w:tcPr>
            <w:tcW w:w="1100" w:type="dxa"/>
            <w:vMerge/>
            <w:tcBorders>
              <w:top w:val="nil"/>
              <w:left w:val="nil"/>
              <w:bottom w:val="nil"/>
              <w:right w:val="nil"/>
            </w:tcBorders>
          </w:tcPr>
          <w:p w14:paraId="2CF41F96"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800" w:type="dxa"/>
            <w:tcBorders>
              <w:top w:val="nil"/>
              <w:left w:val="single" w:sz="4" w:space="0" w:color="000000"/>
              <w:bottom w:val="single" w:sz="4" w:space="0" w:color="000000"/>
              <w:right w:val="single" w:sz="4" w:space="0" w:color="000000"/>
            </w:tcBorders>
          </w:tcPr>
          <w:p w14:paraId="2C6C93E3"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計</w:t>
            </w:r>
          </w:p>
        </w:tc>
        <w:tc>
          <w:tcPr>
            <w:tcW w:w="2000" w:type="dxa"/>
            <w:tcBorders>
              <w:top w:val="nil"/>
              <w:left w:val="nil"/>
              <w:bottom w:val="single" w:sz="4" w:space="0" w:color="000000"/>
              <w:right w:val="single" w:sz="4" w:space="0" w:color="000000"/>
            </w:tcBorders>
          </w:tcPr>
          <w:p w14:paraId="5C722F80"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2800" w:type="dxa"/>
            <w:tcBorders>
              <w:top w:val="nil"/>
              <w:left w:val="nil"/>
              <w:bottom w:val="single" w:sz="4" w:space="0" w:color="000000"/>
              <w:right w:val="single" w:sz="4" w:space="0" w:color="000000"/>
            </w:tcBorders>
          </w:tcPr>
          <w:p w14:paraId="239518A5"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300" w:type="dxa"/>
            <w:vMerge/>
            <w:tcBorders>
              <w:top w:val="nil"/>
              <w:left w:val="nil"/>
              <w:bottom w:val="nil"/>
              <w:right w:val="nil"/>
            </w:tcBorders>
          </w:tcPr>
          <w:p w14:paraId="29DF2EEF"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r>
    </w:tbl>
    <w:p w14:paraId="2B6C7500"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（注）</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１　収支の計は、それぞれ一致する。</w:t>
      </w:r>
    </w:p>
    <w:p w14:paraId="7AD15870"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２　市補助金は、見込額を記入する。</w:t>
      </w:r>
    </w:p>
    <w:p w14:paraId="4C3ABFEA" w14:textId="77777777" w:rsidR="0093518C" w:rsidRPr="0008398B" w:rsidRDefault="0093518C" w:rsidP="003A2013">
      <w:pPr>
        <w:widowControl/>
        <w:autoSpaceDE w:val="0"/>
        <w:autoSpaceDN w:val="0"/>
        <w:spacing w:line="320" w:lineRule="atLeast"/>
        <w:jc w:val="left"/>
        <w:rPr>
          <w:rFonts w:asciiTheme="minorEastAsia" w:eastAsiaTheme="minorEastAsia" w:hAnsiTheme="minorEastAsia"/>
          <w:sz w:val="22"/>
          <w:szCs w:val="22"/>
        </w:rPr>
      </w:pPr>
      <w:r w:rsidRPr="0008398B">
        <w:rPr>
          <w:rFonts w:asciiTheme="minorEastAsia" w:eastAsiaTheme="minorEastAsia" w:hAnsiTheme="minorEastAsia"/>
          <w:sz w:val="22"/>
          <w:szCs w:val="22"/>
        </w:rPr>
        <w:br w:type="page"/>
      </w:r>
    </w:p>
    <w:sectPr w:rsidR="0093518C" w:rsidRPr="0008398B" w:rsidSect="00FA6BCA">
      <w:footerReference w:type="default" r:id="rId11"/>
      <w:pgSz w:w="11906" w:h="16838"/>
      <w:pgMar w:top="1701" w:right="1701" w:bottom="1701" w:left="1701" w:header="720" w:footer="454" w:gutter="0"/>
      <w:pgNumType w:fmt="numberInDash"/>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E2F06" w14:textId="77777777" w:rsidR="005145C3" w:rsidRDefault="005145C3" w:rsidP="00E65237">
      <w:r>
        <w:separator/>
      </w:r>
    </w:p>
  </w:endnote>
  <w:endnote w:type="continuationSeparator" w:id="0">
    <w:p w14:paraId="66F3C454" w14:textId="77777777" w:rsidR="005145C3" w:rsidRDefault="005145C3" w:rsidP="00E6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3668" w14:textId="77777777" w:rsidR="00FA6BCA" w:rsidRPr="00DD3197" w:rsidRDefault="00FA6BCA">
    <w:pPr>
      <w:pStyle w:val="a6"/>
      <w:rPr>
        <w:rFonts w:asciiTheme="minorEastAsia" w:eastAsiaTheme="minorEastAsia" w:hAnsiTheme="minorEastAsia"/>
        <w:sz w:val="24"/>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B1295" w14:textId="77777777" w:rsidR="005145C3" w:rsidRDefault="005145C3" w:rsidP="00E65237">
      <w:r>
        <w:separator/>
      </w:r>
    </w:p>
  </w:footnote>
  <w:footnote w:type="continuationSeparator" w:id="0">
    <w:p w14:paraId="7C3D0E0A" w14:textId="77777777" w:rsidR="005145C3" w:rsidRDefault="005145C3" w:rsidP="00E65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1621"/>
    <w:multiLevelType w:val="hybridMultilevel"/>
    <w:tmpl w:val="119879CC"/>
    <w:lvl w:ilvl="0" w:tplc="EF38DBB8">
      <w:start w:val="15"/>
      <w:numFmt w:val="bullet"/>
      <w:lvlText w:val="□"/>
      <w:lvlJc w:val="left"/>
      <w:pPr>
        <w:ind w:left="1145" w:hanging="720"/>
      </w:pPr>
      <w:rPr>
        <w:rFonts w:ascii="ＭＳ 明朝" w:eastAsia="ＭＳ 明朝" w:hAnsi="ＭＳ 明朝" w:cstheme="minorBidi" w:hint="eastAsia"/>
        <w:sz w:val="48"/>
        <w:szCs w:val="48"/>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num w:numId="1" w16cid:durableId="436562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33"/>
    <w:rsid w:val="000005C5"/>
    <w:rsid w:val="00000A8F"/>
    <w:rsid w:val="00003DA4"/>
    <w:rsid w:val="00012DE2"/>
    <w:rsid w:val="000217F6"/>
    <w:rsid w:val="000276D7"/>
    <w:rsid w:val="00030B0F"/>
    <w:rsid w:val="0004444E"/>
    <w:rsid w:val="000503EE"/>
    <w:rsid w:val="000505CA"/>
    <w:rsid w:val="000601FF"/>
    <w:rsid w:val="00081513"/>
    <w:rsid w:val="0008398B"/>
    <w:rsid w:val="00092DF0"/>
    <w:rsid w:val="000A5EDB"/>
    <w:rsid w:val="000A6125"/>
    <w:rsid w:val="000B1B66"/>
    <w:rsid w:val="000B7985"/>
    <w:rsid w:val="000C74F1"/>
    <w:rsid w:val="000E364A"/>
    <w:rsid w:val="000F1AD3"/>
    <w:rsid w:val="000F32FB"/>
    <w:rsid w:val="00102EC0"/>
    <w:rsid w:val="001032AE"/>
    <w:rsid w:val="001126E4"/>
    <w:rsid w:val="0011485B"/>
    <w:rsid w:val="00114DA1"/>
    <w:rsid w:val="0013309A"/>
    <w:rsid w:val="00144DD2"/>
    <w:rsid w:val="0014621B"/>
    <w:rsid w:val="001469C2"/>
    <w:rsid w:val="00146F56"/>
    <w:rsid w:val="00162191"/>
    <w:rsid w:val="00165606"/>
    <w:rsid w:val="0018591D"/>
    <w:rsid w:val="00191E42"/>
    <w:rsid w:val="00195798"/>
    <w:rsid w:val="001A66CA"/>
    <w:rsid w:val="001B7E76"/>
    <w:rsid w:val="001C55F4"/>
    <w:rsid w:val="001D0B3D"/>
    <w:rsid w:val="001D1231"/>
    <w:rsid w:val="001D2418"/>
    <w:rsid w:val="001E5707"/>
    <w:rsid w:val="001F3D7A"/>
    <w:rsid w:val="001F6879"/>
    <w:rsid w:val="002014F5"/>
    <w:rsid w:val="002025F9"/>
    <w:rsid w:val="00206838"/>
    <w:rsid w:val="00215AA8"/>
    <w:rsid w:val="00223BCB"/>
    <w:rsid w:val="00226318"/>
    <w:rsid w:val="00226AEE"/>
    <w:rsid w:val="002273AE"/>
    <w:rsid w:val="00230772"/>
    <w:rsid w:val="0023583D"/>
    <w:rsid w:val="00237BD0"/>
    <w:rsid w:val="0024171E"/>
    <w:rsid w:val="002568CA"/>
    <w:rsid w:val="0026005B"/>
    <w:rsid w:val="00265D94"/>
    <w:rsid w:val="00275ABF"/>
    <w:rsid w:val="00281906"/>
    <w:rsid w:val="002864C6"/>
    <w:rsid w:val="002A2DC6"/>
    <w:rsid w:val="002A5D99"/>
    <w:rsid w:val="002C5ADD"/>
    <w:rsid w:val="002C76FC"/>
    <w:rsid w:val="002D749A"/>
    <w:rsid w:val="002F1FCC"/>
    <w:rsid w:val="002F663F"/>
    <w:rsid w:val="00310899"/>
    <w:rsid w:val="00313344"/>
    <w:rsid w:val="00321D93"/>
    <w:rsid w:val="003247A9"/>
    <w:rsid w:val="003251A2"/>
    <w:rsid w:val="00332073"/>
    <w:rsid w:val="00332F8D"/>
    <w:rsid w:val="00342E3A"/>
    <w:rsid w:val="00365C60"/>
    <w:rsid w:val="00365FEE"/>
    <w:rsid w:val="00373E71"/>
    <w:rsid w:val="003906E0"/>
    <w:rsid w:val="00392CF3"/>
    <w:rsid w:val="003932A4"/>
    <w:rsid w:val="003A2013"/>
    <w:rsid w:val="003A270B"/>
    <w:rsid w:val="003B2DA9"/>
    <w:rsid w:val="003B67E4"/>
    <w:rsid w:val="003B7AD1"/>
    <w:rsid w:val="003C01A8"/>
    <w:rsid w:val="003C5086"/>
    <w:rsid w:val="003D4260"/>
    <w:rsid w:val="003D48CB"/>
    <w:rsid w:val="003F54D3"/>
    <w:rsid w:val="004073FF"/>
    <w:rsid w:val="00410BA7"/>
    <w:rsid w:val="0042047F"/>
    <w:rsid w:val="00420B41"/>
    <w:rsid w:val="00425B8D"/>
    <w:rsid w:val="0042629D"/>
    <w:rsid w:val="0043408B"/>
    <w:rsid w:val="00450BA3"/>
    <w:rsid w:val="004555F8"/>
    <w:rsid w:val="004557C9"/>
    <w:rsid w:val="00462179"/>
    <w:rsid w:val="004622DF"/>
    <w:rsid w:val="004711BA"/>
    <w:rsid w:val="00483540"/>
    <w:rsid w:val="004866CD"/>
    <w:rsid w:val="004A55BC"/>
    <w:rsid w:val="004A62F7"/>
    <w:rsid w:val="004A7E2D"/>
    <w:rsid w:val="004B2D80"/>
    <w:rsid w:val="004B3AEB"/>
    <w:rsid w:val="004B4DCB"/>
    <w:rsid w:val="004D72B4"/>
    <w:rsid w:val="004D7763"/>
    <w:rsid w:val="004E0A97"/>
    <w:rsid w:val="004E39D9"/>
    <w:rsid w:val="004F1CD8"/>
    <w:rsid w:val="004F46F9"/>
    <w:rsid w:val="0050225F"/>
    <w:rsid w:val="00502EF8"/>
    <w:rsid w:val="005145C3"/>
    <w:rsid w:val="00521992"/>
    <w:rsid w:val="00521F30"/>
    <w:rsid w:val="005310D9"/>
    <w:rsid w:val="005336DC"/>
    <w:rsid w:val="0053653F"/>
    <w:rsid w:val="00536EF3"/>
    <w:rsid w:val="005442BF"/>
    <w:rsid w:val="00553ACB"/>
    <w:rsid w:val="00554A9A"/>
    <w:rsid w:val="00554F9C"/>
    <w:rsid w:val="00555C95"/>
    <w:rsid w:val="00564F7A"/>
    <w:rsid w:val="00567974"/>
    <w:rsid w:val="00580F88"/>
    <w:rsid w:val="00584111"/>
    <w:rsid w:val="00586BE9"/>
    <w:rsid w:val="005966D0"/>
    <w:rsid w:val="005A5B6E"/>
    <w:rsid w:val="005A5EEF"/>
    <w:rsid w:val="005B01BB"/>
    <w:rsid w:val="005B7E10"/>
    <w:rsid w:val="005C2109"/>
    <w:rsid w:val="005C79BB"/>
    <w:rsid w:val="005E0515"/>
    <w:rsid w:val="005E0E15"/>
    <w:rsid w:val="005E4B5D"/>
    <w:rsid w:val="005E6D3A"/>
    <w:rsid w:val="005F2496"/>
    <w:rsid w:val="006014BB"/>
    <w:rsid w:val="006048F4"/>
    <w:rsid w:val="00620536"/>
    <w:rsid w:val="0062200F"/>
    <w:rsid w:val="00636894"/>
    <w:rsid w:val="00637A6C"/>
    <w:rsid w:val="0066220C"/>
    <w:rsid w:val="006702AA"/>
    <w:rsid w:val="0067635D"/>
    <w:rsid w:val="00687381"/>
    <w:rsid w:val="006A49C7"/>
    <w:rsid w:val="006B6FBC"/>
    <w:rsid w:val="006C1AC5"/>
    <w:rsid w:val="006C4469"/>
    <w:rsid w:val="006C6277"/>
    <w:rsid w:val="006D6BC6"/>
    <w:rsid w:val="006D74A1"/>
    <w:rsid w:val="006F4C5F"/>
    <w:rsid w:val="00700D96"/>
    <w:rsid w:val="007143DC"/>
    <w:rsid w:val="007211F2"/>
    <w:rsid w:val="00723953"/>
    <w:rsid w:val="00725875"/>
    <w:rsid w:val="00727D8E"/>
    <w:rsid w:val="00735C6F"/>
    <w:rsid w:val="00737280"/>
    <w:rsid w:val="00741958"/>
    <w:rsid w:val="00741E07"/>
    <w:rsid w:val="00745121"/>
    <w:rsid w:val="00751618"/>
    <w:rsid w:val="007754F3"/>
    <w:rsid w:val="00782066"/>
    <w:rsid w:val="00790B79"/>
    <w:rsid w:val="007949AD"/>
    <w:rsid w:val="00794F1C"/>
    <w:rsid w:val="007B6680"/>
    <w:rsid w:val="007B6EC9"/>
    <w:rsid w:val="007C1D65"/>
    <w:rsid w:val="007C7268"/>
    <w:rsid w:val="007D16F1"/>
    <w:rsid w:val="007D2BC5"/>
    <w:rsid w:val="007E3E16"/>
    <w:rsid w:val="007E3E3F"/>
    <w:rsid w:val="00816726"/>
    <w:rsid w:val="00817099"/>
    <w:rsid w:val="00826DF4"/>
    <w:rsid w:val="00836C8A"/>
    <w:rsid w:val="00851BBB"/>
    <w:rsid w:val="00852FF4"/>
    <w:rsid w:val="0085308E"/>
    <w:rsid w:val="0086090A"/>
    <w:rsid w:val="008615C4"/>
    <w:rsid w:val="00861733"/>
    <w:rsid w:val="00871209"/>
    <w:rsid w:val="00873871"/>
    <w:rsid w:val="00877B78"/>
    <w:rsid w:val="0088248C"/>
    <w:rsid w:val="00883FF2"/>
    <w:rsid w:val="00894169"/>
    <w:rsid w:val="008963BA"/>
    <w:rsid w:val="00897366"/>
    <w:rsid w:val="008A0B96"/>
    <w:rsid w:val="008A0CB0"/>
    <w:rsid w:val="008A3997"/>
    <w:rsid w:val="008C03A2"/>
    <w:rsid w:val="008E0C06"/>
    <w:rsid w:val="008F3732"/>
    <w:rsid w:val="00900C30"/>
    <w:rsid w:val="009117E3"/>
    <w:rsid w:val="009118AE"/>
    <w:rsid w:val="00927DB8"/>
    <w:rsid w:val="00933E02"/>
    <w:rsid w:val="0093405B"/>
    <w:rsid w:val="0093518C"/>
    <w:rsid w:val="00936F77"/>
    <w:rsid w:val="0094502D"/>
    <w:rsid w:val="00946097"/>
    <w:rsid w:val="00953D0E"/>
    <w:rsid w:val="00967345"/>
    <w:rsid w:val="00973C6C"/>
    <w:rsid w:val="009847FA"/>
    <w:rsid w:val="00984FEA"/>
    <w:rsid w:val="0098722F"/>
    <w:rsid w:val="00987575"/>
    <w:rsid w:val="00997DC2"/>
    <w:rsid w:val="009A232F"/>
    <w:rsid w:val="009A4DDF"/>
    <w:rsid w:val="009B1ECD"/>
    <w:rsid w:val="009C467C"/>
    <w:rsid w:val="009C5424"/>
    <w:rsid w:val="009D66B0"/>
    <w:rsid w:val="009E18EB"/>
    <w:rsid w:val="009F325E"/>
    <w:rsid w:val="009F3B60"/>
    <w:rsid w:val="00A047AC"/>
    <w:rsid w:val="00A13D1B"/>
    <w:rsid w:val="00A15484"/>
    <w:rsid w:val="00A208DE"/>
    <w:rsid w:val="00A2573E"/>
    <w:rsid w:val="00A33DF0"/>
    <w:rsid w:val="00A457AA"/>
    <w:rsid w:val="00A51E35"/>
    <w:rsid w:val="00A65B15"/>
    <w:rsid w:val="00A72F79"/>
    <w:rsid w:val="00A778C8"/>
    <w:rsid w:val="00A77D03"/>
    <w:rsid w:val="00A848A5"/>
    <w:rsid w:val="00A8618C"/>
    <w:rsid w:val="00A87180"/>
    <w:rsid w:val="00A93A6E"/>
    <w:rsid w:val="00AA438F"/>
    <w:rsid w:val="00AA6407"/>
    <w:rsid w:val="00AB7121"/>
    <w:rsid w:val="00AC3088"/>
    <w:rsid w:val="00AC3749"/>
    <w:rsid w:val="00AC3C64"/>
    <w:rsid w:val="00AC3C8F"/>
    <w:rsid w:val="00AD23BC"/>
    <w:rsid w:val="00AD51A7"/>
    <w:rsid w:val="00AE149D"/>
    <w:rsid w:val="00AF40A6"/>
    <w:rsid w:val="00B10731"/>
    <w:rsid w:val="00B23767"/>
    <w:rsid w:val="00B24C50"/>
    <w:rsid w:val="00B30157"/>
    <w:rsid w:val="00B31CBD"/>
    <w:rsid w:val="00B335C9"/>
    <w:rsid w:val="00B4052B"/>
    <w:rsid w:val="00B40954"/>
    <w:rsid w:val="00B623CB"/>
    <w:rsid w:val="00B6299C"/>
    <w:rsid w:val="00B72153"/>
    <w:rsid w:val="00B93D4F"/>
    <w:rsid w:val="00BA7D5D"/>
    <w:rsid w:val="00BB63EA"/>
    <w:rsid w:val="00BC4DC5"/>
    <w:rsid w:val="00BC58FA"/>
    <w:rsid w:val="00BC6804"/>
    <w:rsid w:val="00BD0C3F"/>
    <w:rsid w:val="00BD2CAE"/>
    <w:rsid w:val="00BD5F68"/>
    <w:rsid w:val="00BF43A0"/>
    <w:rsid w:val="00C06206"/>
    <w:rsid w:val="00C1440A"/>
    <w:rsid w:val="00C1502C"/>
    <w:rsid w:val="00C17D83"/>
    <w:rsid w:val="00C23A53"/>
    <w:rsid w:val="00C3072B"/>
    <w:rsid w:val="00C3317D"/>
    <w:rsid w:val="00C374D5"/>
    <w:rsid w:val="00C434E2"/>
    <w:rsid w:val="00C47F2C"/>
    <w:rsid w:val="00C53BBA"/>
    <w:rsid w:val="00C6003E"/>
    <w:rsid w:val="00C641F1"/>
    <w:rsid w:val="00C644E9"/>
    <w:rsid w:val="00C67D08"/>
    <w:rsid w:val="00C76D32"/>
    <w:rsid w:val="00C80DCC"/>
    <w:rsid w:val="00C8144D"/>
    <w:rsid w:val="00C82492"/>
    <w:rsid w:val="00C928A3"/>
    <w:rsid w:val="00CB2F33"/>
    <w:rsid w:val="00CB770D"/>
    <w:rsid w:val="00CD359A"/>
    <w:rsid w:val="00CD3B40"/>
    <w:rsid w:val="00CD4F76"/>
    <w:rsid w:val="00CE766D"/>
    <w:rsid w:val="00CF6F88"/>
    <w:rsid w:val="00D02C99"/>
    <w:rsid w:val="00D033BE"/>
    <w:rsid w:val="00D076C1"/>
    <w:rsid w:val="00D1529D"/>
    <w:rsid w:val="00D159E3"/>
    <w:rsid w:val="00D16795"/>
    <w:rsid w:val="00D17123"/>
    <w:rsid w:val="00D20587"/>
    <w:rsid w:val="00D242CB"/>
    <w:rsid w:val="00D413E9"/>
    <w:rsid w:val="00D43E69"/>
    <w:rsid w:val="00D440A2"/>
    <w:rsid w:val="00D645FA"/>
    <w:rsid w:val="00D6767B"/>
    <w:rsid w:val="00D90860"/>
    <w:rsid w:val="00D90992"/>
    <w:rsid w:val="00D93AE0"/>
    <w:rsid w:val="00D9550F"/>
    <w:rsid w:val="00DA42BB"/>
    <w:rsid w:val="00DB5D92"/>
    <w:rsid w:val="00DC5D9D"/>
    <w:rsid w:val="00DC7AB5"/>
    <w:rsid w:val="00DD3197"/>
    <w:rsid w:val="00DD5573"/>
    <w:rsid w:val="00DE37F3"/>
    <w:rsid w:val="00DE64F5"/>
    <w:rsid w:val="00DF7B7F"/>
    <w:rsid w:val="00E05826"/>
    <w:rsid w:val="00E14D61"/>
    <w:rsid w:val="00E2000C"/>
    <w:rsid w:val="00E213F0"/>
    <w:rsid w:val="00E31D66"/>
    <w:rsid w:val="00E45187"/>
    <w:rsid w:val="00E53067"/>
    <w:rsid w:val="00E62305"/>
    <w:rsid w:val="00E64FBB"/>
    <w:rsid w:val="00E65237"/>
    <w:rsid w:val="00E74DA0"/>
    <w:rsid w:val="00E90482"/>
    <w:rsid w:val="00EA1B8B"/>
    <w:rsid w:val="00EA2A28"/>
    <w:rsid w:val="00EA7727"/>
    <w:rsid w:val="00EB05DE"/>
    <w:rsid w:val="00EB266D"/>
    <w:rsid w:val="00EC68D9"/>
    <w:rsid w:val="00EE3E36"/>
    <w:rsid w:val="00EF0623"/>
    <w:rsid w:val="00EF1352"/>
    <w:rsid w:val="00F05BCD"/>
    <w:rsid w:val="00F05DDB"/>
    <w:rsid w:val="00F1029C"/>
    <w:rsid w:val="00F10B98"/>
    <w:rsid w:val="00F11874"/>
    <w:rsid w:val="00F20252"/>
    <w:rsid w:val="00F20AA0"/>
    <w:rsid w:val="00F21767"/>
    <w:rsid w:val="00F24D82"/>
    <w:rsid w:val="00F419F2"/>
    <w:rsid w:val="00F55C31"/>
    <w:rsid w:val="00F65C42"/>
    <w:rsid w:val="00F7012E"/>
    <w:rsid w:val="00F7042B"/>
    <w:rsid w:val="00F70635"/>
    <w:rsid w:val="00F73E89"/>
    <w:rsid w:val="00F74CF1"/>
    <w:rsid w:val="00F90982"/>
    <w:rsid w:val="00FA6BCA"/>
    <w:rsid w:val="00FB4498"/>
    <w:rsid w:val="00FC5661"/>
    <w:rsid w:val="00FD1154"/>
    <w:rsid w:val="00FD5D60"/>
    <w:rsid w:val="00FE1125"/>
    <w:rsid w:val="00FF4318"/>
    <w:rsid w:val="00FF72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155552"/>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81" w:lineRule="exact"/>
      <w:jc w:val="both"/>
    </w:pPr>
    <w:rPr>
      <w:rFonts w:cs="ＭＳ 明朝"/>
      <w:spacing w:val="1"/>
      <w:sz w:val="19"/>
      <w:szCs w:val="19"/>
    </w:rPr>
  </w:style>
  <w:style w:type="paragraph" w:styleId="a4">
    <w:name w:val="header"/>
    <w:basedOn w:val="a"/>
    <w:link w:val="a5"/>
    <w:uiPriority w:val="99"/>
    <w:unhideWhenUsed/>
    <w:rsid w:val="00E65237"/>
    <w:pPr>
      <w:tabs>
        <w:tab w:val="center" w:pos="4252"/>
        <w:tab w:val="right" w:pos="8504"/>
      </w:tabs>
      <w:snapToGrid w:val="0"/>
    </w:pPr>
  </w:style>
  <w:style w:type="character" w:customStyle="1" w:styleId="a5">
    <w:name w:val="ヘッダー (文字)"/>
    <w:link w:val="a4"/>
    <w:uiPriority w:val="99"/>
    <w:rsid w:val="00E65237"/>
    <w:rPr>
      <w:kern w:val="2"/>
      <w:sz w:val="21"/>
      <w:szCs w:val="24"/>
    </w:rPr>
  </w:style>
  <w:style w:type="paragraph" w:styleId="a6">
    <w:name w:val="footer"/>
    <w:basedOn w:val="a"/>
    <w:link w:val="a7"/>
    <w:uiPriority w:val="99"/>
    <w:unhideWhenUsed/>
    <w:rsid w:val="00E65237"/>
    <w:pPr>
      <w:tabs>
        <w:tab w:val="center" w:pos="4252"/>
        <w:tab w:val="right" w:pos="8504"/>
      </w:tabs>
      <w:snapToGrid w:val="0"/>
    </w:pPr>
  </w:style>
  <w:style w:type="character" w:customStyle="1" w:styleId="a7">
    <w:name w:val="フッター (文字)"/>
    <w:link w:val="a6"/>
    <w:uiPriority w:val="99"/>
    <w:rsid w:val="00E65237"/>
    <w:rPr>
      <w:kern w:val="2"/>
      <w:sz w:val="21"/>
      <w:szCs w:val="24"/>
    </w:rPr>
  </w:style>
  <w:style w:type="paragraph" w:styleId="a8">
    <w:name w:val="Balloon Text"/>
    <w:basedOn w:val="a"/>
    <w:link w:val="a9"/>
    <w:uiPriority w:val="99"/>
    <w:semiHidden/>
    <w:unhideWhenUsed/>
    <w:rsid w:val="00E65237"/>
    <w:rPr>
      <w:rFonts w:ascii="Arial" w:eastAsia="ＭＳ ゴシック" w:hAnsi="Arial"/>
      <w:sz w:val="18"/>
      <w:szCs w:val="18"/>
    </w:rPr>
  </w:style>
  <w:style w:type="character" w:customStyle="1" w:styleId="a9">
    <w:name w:val="吹き出し (文字)"/>
    <w:link w:val="a8"/>
    <w:uiPriority w:val="99"/>
    <w:semiHidden/>
    <w:rsid w:val="00E65237"/>
    <w:rPr>
      <w:rFonts w:ascii="Arial" w:eastAsia="ＭＳ ゴシック" w:hAnsi="Arial" w:cs="Times New Roman"/>
      <w:kern w:val="2"/>
      <w:sz w:val="18"/>
      <w:szCs w:val="18"/>
    </w:rPr>
  </w:style>
  <w:style w:type="table" w:styleId="aa">
    <w:name w:val="Table Grid"/>
    <w:basedOn w:val="a1"/>
    <w:uiPriority w:val="59"/>
    <w:rsid w:val="00102EC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22DF"/>
    <w:pPr>
      <w:widowControl w:val="0"/>
      <w:autoSpaceDE w:val="0"/>
      <w:autoSpaceDN w:val="0"/>
      <w:adjustRightInd w:val="0"/>
    </w:pPr>
    <w:rPr>
      <w:rFonts w:ascii="ＭＳ 明朝" w:cs="ＭＳ 明朝"/>
      <w:color w:val="000000"/>
      <w:sz w:val="24"/>
      <w:szCs w:val="24"/>
    </w:rPr>
  </w:style>
  <w:style w:type="paragraph" w:styleId="ab">
    <w:name w:val="Note Heading"/>
    <w:basedOn w:val="a"/>
    <w:next w:val="a"/>
    <w:link w:val="ac"/>
    <w:uiPriority w:val="99"/>
    <w:unhideWhenUsed/>
    <w:rsid w:val="0093518C"/>
    <w:pPr>
      <w:jc w:val="center"/>
    </w:pPr>
    <w:rPr>
      <w:rFonts w:ascii="ＭＳ 明朝"/>
      <w:szCs w:val="21"/>
    </w:rPr>
  </w:style>
  <w:style w:type="character" w:customStyle="1" w:styleId="ac">
    <w:name w:val="記 (文字)"/>
    <w:basedOn w:val="a0"/>
    <w:link w:val="ab"/>
    <w:uiPriority w:val="99"/>
    <w:rsid w:val="0093518C"/>
    <w:rPr>
      <w:rFonts w:ascii="ＭＳ 明朝"/>
      <w:kern w:val="2"/>
      <w:sz w:val="21"/>
      <w:szCs w:val="21"/>
    </w:rPr>
  </w:style>
  <w:style w:type="paragraph" w:styleId="ad">
    <w:name w:val="Closing"/>
    <w:basedOn w:val="a"/>
    <w:link w:val="ae"/>
    <w:uiPriority w:val="99"/>
    <w:unhideWhenUsed/>
    <w:rsid w:val="0093518C"/>
    <w:pPr>
      <w:jc w:val="right"/>
    </w:pPr>
    <w:rPr>
      <w:rFonts w:ascii="ＭＳ 明朝"/>
      <w:szCs w:val="21"/>
    </w:rPr>
  </w:style>
  <w:style w:type="character" w:customStyle="1" w:styleId="ae">
    <w:name w:val="結語 (文字)"/>
    <w:basedOn w:val="a0"/>
    <w:link w:val="ad"/>
    <w:uiPriority w:val="99"/>
    <w:rsid w:val="0093518C"/>
    <w:rPr>
      <w:rFonts w:ascii="ＭＳ 明朝"/>
      <w:kern w:val="2"/>
      <w:sz w:val="21"/>
      <w:szCs w:val="21"/>
    </w:rPr>
  </w:style>
  <w:style w:type="paragraph" w:styleId="af">
    <w:name w:val="List Paragraph"/>
    <w:basedOn w:val="a"/>
    <w:uiPriority w:val="34"/>
    <w:qFormat/>
    <w:rsid w:val="00817099"/>
    <w:pPr>
      <w:ind w:leftChars="400" w:left="840"/>
    </w:pPr>
    <w:rPr>
      <w:rFonts w:ascii="ＭＳ 明朝" w:hAnsi="ＭＳ 明朝" w:cstheme="minorBidi"/>
      <w:szCs w:val="22"/>
    </w:rPr>
  </w:style>
  <w:style w:type="paragraph" w:styleId="af0">
    <w:name w:val="Date"/>
    <w:basedOn w:val="a"/>
    <w:next w:val="a"/>
    <w:link w:val="af1"/>
    <w:uiPriority w:val="99"/>
    <w:semiHidden/>
    <w:unhideWhenUsed/>
    <w:rsid w:val="00FB4498"/>
  </w:style>
  <w:style w:type="character" w:customStyle="1" w:styleId="af1">
    <w:name w:val="日付 (文字)"/>
    <w:basedOn w:val="a0"/>
    <w:link w:val="af0"/>
    <w:uiPriority w:val="99"/>
    <w:semiHidden/>
    <w:rsid w:val="00FB44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309E3-91EB-47BB-90DF-2FE1C35DE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B86A2A-7790-41B0-9992-9B021ACF07F1}">
  <ds:schemaRefs>
    <ds:schemaRef ds:uri="http://schemas.microsoft.com/sharepoint/v3/contenttype/forms"/>
  </ds:schemaRefs>
</ds:datastoreItem>
</file>

<file path=customXml/itemProps3.xml><?xml version="1.0" encoding="utf-8"?>
<ds:datastoreItem xmlns:ds="http://schemas.openxmlformats.org/officeDocument/2006/customXml" ds:itemID="{3B12D480-C27E-4B58-B569-E68BE034F144}">
  <ds:schemaRef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dcmitype/"/>
    <ds:schemaRef ds:uri="http://purl.org/dc/term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53A2F26E-9B2C-4750-8E17-678DB63C8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2</TotalTime>
  <Pages>3</Pages>
  <Words>188</Words>
  <Characters>1073</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平成２２年度兵庫県企画県民部補助金交付要綱</vt:lpstr>
      <vt:lpstr>平成２２年度兵庫県企画県民部補助金交付要綱</vt:lpstr>
    </vt:vector>
  </TitlesOfParts>
  <Company>兵庫県</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平成２２年度兵庫県企画県民部補助金交付要綱</dc:title>
  <dc:creator>兵庫県</dc:creator>
  <cp:lastModifiedBy>谷垣俊彦</cp:lastModifiedBy>
  <cp:revision>2</cp:revision>
  <cp:lastPrinted>2026-08-20T05:47:00Z</cp:lastPrinted>
  <dcterms:created xsi:type="dcterms:W3CDTF">2026-09-01T23:50:00Z</dcterms:created>
  <dcterms:modified xsi:type="dcterms:W3CDTF">2026-09-01T23:50:00Z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